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afterLines="100" w:line="360" w:lineRule="auto"/>
        <w:jc w:val="center"/>
        <w:rPr>
          <w:rFonts w:asciiTheme="minorEastAsia" w:hAnsiTheme="minorEastAsia"/>
          <w:b/>
          <w:sz w:val="32"/>
          <w:szCs w:val="32"/>
        </w:rPr>
      </w:pPr>
      <w:bookmarkStart w:id="0" w:name="_GoBack"/>
      <w:bookmarkEnd w:id="0"/>
      <w:r>
        <w:rPr>
          <w:rFonts w:asciiTheme="minorEastAsia" w:hAnsiTheme="minorEastAsia"/>
          <w:b/>
          <w:sz w:val="32"/>
          <w:szCs w:val="32"/>
        </w:rPr>
        <w:t>物资采购合同</w:t>
      </w:r>
    </w:p>
    <w:p>
      <w:pPr>
        <w:pStyle w:val="20"/>
        <w:wordWrap w:val="0"/>
        <w:spacing w:before="0" w:line="360" w:lineRule="auto"/>
        <w:ind w:firstLine="482" w:firstLineChars="200"/>
        <w:jc w:val="both"/>
        <w:rPr>
          <w:rFonts w:cs="华文宋体" w:asciiTheme="minorEastAsia" w:hAnsiTheme="minorEastAsia"/>
          <w:b/>
          <w:color w:val="000000"/>
          <w:szCs w:val="24"/>
        </w:rPr>
      </w:pPr>
      <w:r>
        <w:rPr>
          <w:rFonts w:cs="华文宋体" w:asciiTheme="minorEastAsia" w:hAnsiTheme="minorEastAsia"/>
          <w:b/>
          <w:color w:val="000000"/>
          <w:szCs w:val="24"/>
        </w:rPr>
        <w:t>甲方（购货单位）：</w:t>
      </w:r>
      <w:r>
        <w:rPr>
          <w:rFonts w:hint="eastAsia"/>
          <w:u w:val="single"/>
        </w:rPr>
        <w:t xml:space="preserve">                  </w:t>
      </w:r>
    </w:p>
    <w:p>
      <w:pPr>
        <w:pStyle w:val="20"/>
        <w:wordWrap w:val="0"/>
        <w:spacing w:before="0" w:line="360" w:lineRule="auto"/>
        <w:ind w:firstLine="480" w:firstLineChars="200"/>
        <w:jc w:val="both"/>
        <w:rPr>
          <w:rFonts w:cs="华文宋体" w:asciiTheme="minorEastAsia" w:hAnsiTheme="minorEastAsia"/>
          <w:color w:val="000000"/>
          <w:szCs w:val="24"/>
        </w:rPr>
      </w:pPr>
      <w:r>
        <w:rPr>
          <w:rFonts w:hint="eastAsia" w:cs="华文宋体" w:asciiTheme="minorEastAsia" w:hAnsiTheme="minorEastAsia"/>
          <w:color w:val="000000"/>
          <w:szCs w:val="24"/>
        </w:rPr>
        <w:t>住所：</w:t>
      </w:r>
      <w:r>
        <w:rPr>
          <w:rFonts w:hint="eastAsia"/>
          <w:u w:val="single"/>
        </w:rPr>
        <w:t xml:space="preserve">                  </w:t>
      </w:r>
    </w:p>
    <w:p>
      <w:pPr>
        <w:pStyle w:val="20"/>
        <w:wordWrap w:val="0"/>
        <w:spacing w:before="0" w:line="360" w:lineRule="auto"/>
        <w:ind w:firstLine="480" w:firstLineChars="200"/>
        <w:jc w:val="both"/>
        <w:rPr>
          <w:rFonts w:cs="华文宋体" w:asciiTheme="minorEastAsia" w:hAnsiTheme="minorEastAsia"/>
          <w:color w:val="000000"/>
          <w:szCs w:val="24"/>
        </w:rPr>
      </w:pPr>
      <w:r>
        <w:rPr>
          <w:rFonts w:hint="eastAsia" w:cs="华文宋体" w:asciiTheme="minorEastAsia" w:hAnsiTheme="minorEastAsia"/>
          <w:color w:val="000000"/>
          <w:szCs w:val="24"/>
        </w:rPr>
        <w:t>证件类型及号码：</w:t>
      </w:r>
      <w:r>
        <w:rPr>
          <w:rFonts w:hint="eastAsia"/>
          <w:u w:val="single"/>
        </w:rPr>
        <w:t xml:space="preserve">                  </w:t>
      </w:r>
    </w:p>
    <w:p>
      <w:pPr>
        <w:pStyle w:val="20"/>
        <w:wordWrap w:val="0"/>
        <w:spacing w:before="0" w:line="360" w:lineRule="auto"/>
        <w:ind w:firstLine="480" w:firstLineChars="200"/>
        <w:jc w:val="both"/>
        <w:rPr>
          <w:rFonts w:cs="华文宋体" w:asciiTheme="minorEastAsia" w:hAnsiTheme="minorEastAsia"/>
          <w:color w:val="000000"/>
          <w:szCs w:val="24"/>
        </w:rPr>
      </w:pPr>
      <w:r>
        <w:rPr>
          <w:rFonts w:hint="eastAsia" w:cs="华文宋体" w:asciiTheme="minorEastAsia" w:hAnsiTheme="minorEastAsia"/>
          <w:color w:val="000000"/>
          <w:szCs w:val="24"/>
        </w:rPr>
        <w:t>电话：</w:t>
      </w:r>
      <w:r>
        <w:rPr>
          <w:rFonts w:hint="eastAsia"/>
          <w:u w:val="single"/>
        </w:rPr>
        <w:t xml:space="preserve">                  </w:t>
      </w:r>
    </w:p>
    <w:p>
      <w:pPr>
        <w:pStyle w:val="20"/>
        <w:wordWrap w:val="0"/>
        <w:spacing w:before="0" w:after="240" w:afterLines="100" w:line="360" w:lineRule="auto"/>
        <w:ind w:firstLine="480" w:firstLineChars="200"/>
        <w:jc w:val="both"/>
        <w:rPr>
          <w:rFonts w:cs="华文宋体" w:asciiTheme="minorEastAsia" w:hAnsiTheme="minorEastAsia"/>
          <w:color w:val="000000"/>
          <w:szCs w:val="24"/>
        </w:rPr>
      </w:pPr>
      <w:r>
        <w:rPr>
          <w:rFonts w:cs="华文宋体" w:asciiTheme="minorEastAsia" w:hAnsiTheme="minorEastAsia"/>
          <w:color w:val="000000"/>
          <w:szCs w:val="24"/>
        </w:rPr>
        <w:t>法定代表人：</w:t>
      </w:r>
      <w:r>
        <w:rPr>
          <w:rFonts w:hint="eastAsia"/>
          <w:u w:val="single"/>
        </w:rPr>
        <w:t xml:space="preserve">                  </w:t>
      </w:r>
    </w:p>
    <w:p>
      <w:pPr>
        <w:pStyle w:val="20"/>
        <w:wordWrap w:val="0"/>
        <w:spacing w:before="0" w:line="360" w:lineRule="auto"/>
        <w:ind w:firstLine="482" w:firstLineChars="200"/>
        <w:jc w:val="both"/>
        <w:rPr>
          <w:rFonts w:cs="华文宋体" w:asciiTheme="minorEastAsia" w:hAnsiTheme="minorEastAsia"/>
          <w:b/>
          <w:color w:val="000000"/>
          <w:szCs w:val="24"/>
        </w:rPr>
      </w:pPr>
      <w:r>
        <w:rPr>
          <w:rFonts w:cs="华文宋体" w:asciiTheme="minorEastAsia" w:hAnsiTheme="minorEastAsia"/>
          <w:b/>
          <w:color w:val="000000"/>
          <w:szCs w:val="24"/>
        </w:rPr>
        <w:t>乙方（供货单位）：</w:t>
      </w:r>
      <w:r>
        <w:rPr>
          <w:rFonts w:hint="eastAsia"/>
          <w:u w:val="single"/>
        </w:rPr>
        <w:t xml:space="preserve">                  </w:t>
      </w:r>
    </w:p>
    <w:p>
      <w:pPr>
        <w:pStyle w:val="20"/>
        <w:wordWrap w:val="0"/>
        <w:spacing w:before="0" w:line="360" w:lineRule="auto"/>
        <w:ind w:firstLine="480" w:firstLineChars="200"/>
        <w:jc w:val="both"/>
        <w:rPr>
          <w:rFonts w:cs="华文宋体" w:asciiTheme="minorEastAsia" w:hAnsiTheme="minorEastAsia"/>
          <w:color w:val="000000"/>
          <w:szCs w:val="24"/>
        </w:rPr>
      </w:pPr>
      <w:r>
        <w:rPr>
          <w:rFonts w:hint="eastAsia" w:cs="华文宋体" w:asciiTheme="minorEastAsia" w:hAnsiTheme="minorEastAsia"/>
          <w:color w:val="000000"/>
          <w:szCs w:val="24"/>
        </w:rPr>
        <w:t>住所：</w:t>
      </w:r>
      <w:r>
        <w:rPr>
          <w:rFonts w:hint="eastAsia"/>
          <w:u w:val="single"/>
        </w:rPr>
        <w:t xml:space="preserve">                  </w:t>
      </w:r>
    </w:p>
    <w:p>
      <w:pPr>
        <w:pStyle w:val="20"/>
        <w:wordWrap w:val="0"/>
        <w:spacing w:before="0" w:line="360" w:lineRule="auto"/>
        <w:ind w:firstLine="480" w:firstLineChars="200"/>
        <w:jc w:val="both"/>
        <w:rPr>
          <w:rFonts w:cs="华文宋体" w:asciiTheme="minorEastAsia" w:hAnsiTheme="minorEastAsia"/>
          <w:color w:val="000000"/>
          <w:szCs w:val="24"/>
        </w:rPr>
      </w:pPr>
      <w:r>
        <w:rPr>
          <w:rFonts w:hint="eastAsia" w:cs="华文宋体" w:asciiTheme="minorEastAsia" w:hAnsiTheme="minorEastAsia"/>
          <w:color w:val="000000"/>
          <w:szCs w:val="24"/>
        </w:rPr>
        <w:t>证件类型及号码：</w:t>
      </w:r>
      <w:r>
        <w:rPr>
          <w:rFonts w:hint="eastAsia"/>
          <w:u w:val="single"/>
        </w:rPr>
        <w:t xml:space="preserve">                  </w:t>
      </w:r>
    </w:p>
    <w:p>
      <w:pPr>
        <w:pStyle w:val="20"/>
        <w:wordWrap w:val="0"/>
        <w:spacing w:before="0" w:line="360" w:lineRule="auto"/>
        <w:ind w:firstLine="480" w:firstLineChars="200"/>
        <w:jc w:val="both"/>
        <w:rPr>
          <w:rFonts w:cs="华文宋体" w:asciiTheme="minorEastAsia" w:hAnsiTheme="minorEastAsia"/>
          <w:color w:val="000000"/>
          <w:szCs w:val="24"/>
        </w:rPr>
      </w:pPr>
      <w:r>
        <w:rPr>
          <w:rFonts w:hint="eastAsia" w:cs="华文宋体" w:asciiTheme="minorEastAsia" w:hAnsiTheme="minorEastAsia"/>
          <w:color w:val="000000"/>
          <w:szCs w:val="24"/>
        </w:rPr>
        <w:t>电话：</w:t>
      </w:r>
      <w:r>
        <w:rPr>
          <w:rFonts w:hint="eastAsia"/>
          <w:u w:val="single"/>
        </w:rPr>
        <w:t xml:space="preserve">                  </w:t>
      </w:r>
    </w:p>
    <w:p>
      <w:pPr>
        <w:pStyle w:val="20"/>
        <w:wordWrap w:val="0"/>
        <w:spacing w:before="0" w:after="240" w:afterLines="100" w:line="360" w:lineRule="auto"/>
        <w:ind w:firstLine="480" w:firstLineChars="200"/>
        <w:jc w:val="both"/>
        <w:rPr>
          <w:rFonts w:cs="华文宋体" w:asciiTheme="minorEastAsia" w:hAnsiTheme="minorEastAsia"/>
          <w:color w:val="000000"/>
          <w:szCs w:val="24"/>
        </w:rPr>
      </w:pPr>
      <w:r>
        <w:rPr>
          <w:rFonts w:cs="华文宋体" w:asciiTheme="minorEastAsia" w:hAnsiTheme="minorEastAsia"/>
          <w:color w:val="000000"/>
          <w:szCs w:val="24"/>
        </w:rPr>
        <w:t>法定代表人：</w:t>
      </w:r>
      <w:r>
        <w:rPr>
          <w:rFonts w:hint="eastAsia"/>
          <w:u w:val="single"/>
        </w:rPr>
        <w:t xml:space="preserve">                  </w:t>
      </w:r>
    </w:p>
    <w:p>
      <w:pPr>
        <w:pStyle w:val="20"/>
        <w:wordWrap w:val="0"/>
        <w:spacing w:before="240" w:beforeLines="100" w:after="240" w:afterLines="100" w:line="360" w:lineRule="auto"/>
        <w:ind w:firstLine="480" w:firstLineChars="200"/>
        <w:jc w:val="both"/>
        <w:rPr>
          <w:rFonts w:cs="华文宋体" w:asciiTheme="minorEastAsia" w:hAnsiTheme="minorEastAsia"/>
          <w:color w:val="000000"/>
          <w:szCs w:val="24"/>
        </w:rPr>
      </w:pPr>
      <w:r>
        <w:rPr>
          <w:rFonts w:cs="华文宋体" w:asciiTheme="minorEastAsia" w:hAnsiTheme="minorEastAsia"/>
          <w:color w:val="000000"/>
          <w:szCs w:val="24"/>
        </w:rPr>
        <w:t>为了增强甲乙双方的责任感，加强经济核算，提高经济效益，确保双方实现各自的经济目的。根据《中华人民共和国合同法》，经甲乙双方充分协商，就甲方</w:t>
      </w:r>
      <w:r>
        <w:rPr>
          <w:rFonts w:cs="华文宋体" w:asciiTheme="minorEastAsia" w:hAnsiTheme="minorEastAsia"/>
          <w:color w:val="000000"/>
          <w:szCs w:val="24"/>
          <w:u w:val="single"/>
        </w:rPr>
        <w:t>                    </w:t>
      </w:r>
      <w:r>
        <w:rPr>
          <w:rFonts w:cs="华文宋体" w:asciiTheme="minorEastAsia" w:hAnsiTheme="minorEastAsia"/>
          <w:color w:val="000000"/>
          <w:szCs w:val="24"/>
        </w:rPr>
        <w:t>所需</w:t>
      </w:r>
      <w:r>
        <w:rPr>
          <w:rFonts w:cs="华文宋体" w:asciiTheme="minorEastAsia" w:hAnsiTheme="minorEastAsia"/>
          <w:color w:val="000000"/>
          <w:szCs w:val="24"/>
          <w:u w:val="single"/>
        </w:rPr>
        <w:t>                    </w:t>
      </w:r>
      <w:r>
        <w:rPr>
          <w:rFonts w:cs="华文宋体" w:asciiTheme="minorEastAsia" w:hAnsiTheme="minorEastAsia"/>
          <w:color w:val="000000"/>
          <w:szCs w:val="24"/>
        </w:rPr>
        <w:t>的采购事宜，订立本合同双方共同遵守。</w:t>
      </w:r>
    </w:p>
    <w:p>
      <w:pPr>
        <w:pStyle w:val="20"/>
        <w:wordWrap w:val="0"/>
        <w:spacing w:before="0" w:line="360" w:lineRule="auto"/>
        <w:ind w:firstLine="482" w:firstLineChars="200"/>
        <w:jc w:val="both"/>
        <w:rPr>
          <w:rFonts w:cs="华文宋体" w:asciiTheme="minorEastAsia" w:hAnsiTheme="minorEastAsia"/>
          <w:color w:val="000000"/>
          <w:szCs w:val="24"/>
        </w:rPr>
      </w:pPr>
      <w:r>
        <w:rPr>
          <w:rFonts w:cs="华文宋体" w:asciiTheme="minorEastAsia" w:hAnsiTheme="minorEastAsia"/>
          <w:b/>
          <w:color w:val="000000"/>
          <w:szCs w:val="24"/>
        </w:rPr>
        <w:t>第一条　产品的名称、品种、规格</w:t>
      </w:r>
    </w:p>
    <w:tbl>
      <w:tblPr>
        <w:tblStyle w:val="50"/>
        <w:tblW w:w="8624" w:type="dxa"/>
        <w:tblInd w:w="0" w:type="dxa"/>
        <w:tblLayout w:type="fixed"/>
        <w:tblCellMar>
          <w:top w:w="0" w:type="dxa"/>
          <w:left w:w="108" w:type="dxa"/>
          <w:bottom w:w="0" w:type="dxa"/>
          <w:right w:w="108" w:type="dxa"/>
        </w:tblCellMar>
      </w:tblPr>
      <w:tblGrid>
        <w:gridCol w:w="944"/>
        <w:gridCol w:w="962"/>
        <w:gridCol w:w="942"/>
        <w:gridCol w:w="945"/>
        <w:gridCol w:w="954"/>
        <w:gridCol w:w="942"/>
        <w:gridCol w:w="1002"/>
        <w:gridCol w:w="976"/>
        <w:gridCol w:w="957"/>
      </w:tblGrid>
      <w:tr>
        <w:tblPrEx>
          <w:tblLayout w:type="fixed"/>
          <w:tblCellMar>
            <w:top w:w="0" w:type="dxa"/>
            <w:left w:w="108" w:type="dxa"/>
            <w:bottom w:w="0" w:type="dxa"/>
            <w:right w:w="108" w:type="dxa"/>
          </w:tblCellMar>
        </w:tblPrEx>
        <w:tc>
          <w:tcPr>
            <w:tcW w:w="944"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jc w:val="both"/>
              <w:rPr>
                <w:rFonts w:ascii="宋体" w:hAnsi="宋体" w:eastAsia="宋体" w:cs="华文宋体"/>
                <w:color w:val="000000"/>
                <w:szCs w:val="24"/>
              </w:rPr>
            </w:pPr>
            <w:r>
              <w:rPr>
                <w:rFonts w:ascii="宋体" w:hAnsi="宋体" w:eastAsia="宋体" w:cs="华文宋体"/>
                <w:color w:val="000000"/>
                <w:szCs w:val="24"/>
              </w:rPr>
              <w:t>序号</w:t>
            </w:r>
          </w:p>
        </w:tc>
        <w:tc>
          <w:tcPr>
            <w:tcW w:w="962"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jc w:val="both"/>
              <w:rPr>
                <w:rFonts w:ascii="宋体" w:hAnsi="宋体" w:eastAsia="宋体" w:cs="华文宋体"/>
                <w:color w:val="000000"/>
                <w:szCs w:val="24"/>
              </w:rPr>
            </w:pPr>
            <w:r>
              <w:rPr>
                <w:rFonts w:ascii="宋体" w:hAnsi="宋体" w:eastAsia="宋体" w:cs="华文宋体"/>
                <w:color w:val="000000"/>
                <w:szCs w:val="24"/>
              </w:rPr>
              <w:t>货物名称</w:t>
            </w:r>
          </w:p>
        </w:tc>
        <w:tc>
          <w:tcPr>
            <w:tcW w:w="942"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jc w:val="both"/>
              <w:rPr>
                <w:rFonts w:ascii="宋体" w:hAnsi="宋体" w:eastAsia="宋体" w:cs="华文宋体"/>
                <w:color w:val="000000"/>
                <w:szCs w:val="24"/>
              </w:rPr>
            </w:pPr>
            <w:r>
              <w:rPr>
                <w:rFonts w:ascii="宋体" w:hAnsi="宋体" w:eastAsia="宋体" w:cs="华文宋体"/>
                <w:color w:val="000000"/>
                <w:szCs w:val="24"/>
              </w:rPr>
              <w:t>品质</w:t>
            </w:r>
          </w:p>
        </w:tc>
        <w:tc>
          <w:tcPr>
            <w:tcW w:w="945"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jc w:val="both"/>
              <w:rPr>
                <w:rFonts w:ascii="宋体" w:hAnsi="宋体" w:eastAsia="宋体" w:cs="华文宋体"/>
                <w:color w:val="000000"/>
                <w:szCs w:val="24"/>
              </w:rPr>
            </w:pPr>
            <w:r>
              <w:rPr>
                <w:rFonts w:ascii="宋体" w:hAnsi="宋体" w:eastAsia="宋体" w:cs="华文宋体"/>
                <w:color w:val="000000"/>
                <w:szCs w:val="24"/>
              </w:rPr>
              <w:t>运输到货位置</w:t>
            </w:r>
          </w:p>
        </w:tc>
        <w:tc>
          <w:tcPr>
            <w:tcW w:w="954"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jc w:val="both"/>
              <w:rPr>
                <w:rFonts w:ascii="宋体" w:hAnsi="宋体" w:eastAsia="宋体" w:cs="华文宋体"/>
                <w:color w:val="000000"/>
                <w:szCs w:val="24"/>
              </w:rPr>
            </w:pPr>
            <w:r>
              <w:rPr>
                <w:rFonts w:ascii="宋体" w:hAnsi="宋体" w:eastAsia="宋体" w:cs="华文宋体"/>
                <w:color w:val="000000"/>
                <w:szCs w:val="24"/>
              </w:rPr>
              <w:t>计量单位</w:t>
            </w:r>
          </w:p>
        </w:tc>
        <w:tc>
          <w:tcPr>
            <w:tcW w:w="942"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jc w:val="both"/>
              <w:rPr>
                <w:rFonts w:ascii="宋体" w:hAnsi="宋体" w:eastAsia="宋体" w:cs="华文宋体"/>
                <w:color w:val="000000"/>
                <w:szCs w:val="24"/>
              </w:rPr>
            </w:pPr>
            <w:r>
              <w:rPr>
                <w:rFonts w:ascii="宋体" w:hAnsi="宋体" w:eastAsia="宋体" w:cs="华文宋体"/>
                <w:color w:val="000000"/>
                <w:szCs w:val="24"/>
              </w:rPr>
              <w:t>数量</w:t>
            </w:r>
          </w:p>
        </w:tc>
        <w:tc>
          <w:tcPr>
            <w:tcW w:w="1002"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jc w:val="both"/>
              <w:rPr>
                <w:rFonts w:ascii="宋体" w:hAnsi="宋体" w:eastAsia="宋体" w:cs="华文宋体"/>
                <w:color w:val="000000"/>
                <w:szCs w:val="24"/>
              </w:rPr>
            </w:pPr>
            <w:r>
              <w:rPr>
                <w:rFonts w:ascii="宋体" w:hAnsi="宋体" w:eastAsia="宋体" w:cs="华文宋体"/>
                <w:color w:val="000000"/>
                <w:szCs w:val="24"/>
              </w:rPr>
              <w:t>单价（元）</w:t>
            </w:r>
          </w:p>
        </w:tc>
        <w:tc>
          <w:tcPr>
            <w:tcW w:w="976"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jc w:val="both"/>
              <w:rPr>
                <w:rFonts w:ascii="宋体" w:hAnsi="宋体" w:eastAsia="宋体" w:cs="华文宋体"/>
                <w:color w:val="000000"/>
                <w:szCs w:val="24"/>
              </w:rPr>
            </w:pPr>
            <w:r>
              <w:rPr>
                <w:rFonts w:ascii="宋体" w:hAnsi="宋体" w:eastAsia="宋体" w:cs="华文宋体"/>
                <w:color w:val="000000"/>
                <w:szCs w:val="24"/>
              </w:rPr>
              <w:t>小计金额（元）</w:t>
            </w:r>
          </w:p>
        </w:tc>
        <w:tc>
          <w:tcPr>
            <w:tcW w:w="957"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jc w:val="both"/>
              <w:rPr>
                <w:rFonts w:ascii="宋体" w:hAnsi="宋体" w:eastAsia="宋体" w:cs="华文宋体"/>
                <w:color w:val="000000"/>
                <w:szCs w:val="24"/>
              </w:rPr>
            </w:pPr>
            <w:r>
              <w:rPr>
                <w:rFonts w:ascii="宋体" w:hAnsi="宋体" w:eastAsia="宋体" w:cs="华文宋体"/>
                <w:color w:val="000000"/>
                <w:szCs w:val="24"/>
              </w:rPr>
              <w:t>备注</w:t>
            </w:r>
          </w:p>
        </w:tc>
      </w:tr>
      <w:tr>
        <w:tblPrEx>
          <w:tblLayout w:type="fixed"/>
          <w:tblCellMar>
            <w:top w:w="0" w:type="dxa"/>
            <w:left w:w="108" w:type="dxa"/>
            <w:bottom w:w="0" w:type="dxa"/>
            <w:right w:w="108" w:type="dxa"/>
          </w:tblCellMar>
        </w:tblPrEx>
        <w:tc>
          <w:tcPr>
            <w:tcW w:w="944"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62"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42"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45"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54"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42"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1002"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76"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57"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r>
      <w:tr>
        <w:tblPrEx>
          <w:tblLayout w:type="fixed"/>
          <w:tblCellMar>
            <w:top w:w="0" w:type="dxa"/>
            <w:left w:w="108" w:type="dxa"/>
            <w:bottom w:w="0" w:type="dxa"/>
            <w:right w:w="108" w:type="dxa"/>
          </w:tblCellMar>
        </w:tblPrEx>
        <w:tc>
          <w:tcPr>
            <w:tcW w:w="944"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62"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42"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45"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54"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42"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1002"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76"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57"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r>
      <w:tr>
        <w:tblPrEx>
          <w:tblLayout w:type="fixed"/>
          <w:tblCellMar>
            <w:top w:w="0" w:type="dxa"/>
            <w:left w:w="108" w:type="dxa"/>
            <w:bottom w:w="0" w:type="dxa"/>
            <w:right w:w="108" w:type="dxa"/>
          </w:tblCellMar>
        </w:tblPrEx>
        <w:tc>
          <w:tcPr>
            <w:tcW w:w="944"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62"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42"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45"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54"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42"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1002"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76"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57"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r>
      <w:tr>
        <w:tblPrEx>
          <w:tblLayout w:type="fixed"/>
          <w:tblCellMar>
            <w:top w:w="0" w:type="dxa"/>
            <w:left w:w="108" w:type="dxa"/>
            <w:bottom w:w="0" w:type="dxa"/>
            <w:right w:w="108" w:type="dxa"/>
          </w:tblCellMar>
        </w:tblPrEx>
        <w:tc>
          <w:tcPr>
            <w:tcW w:w="944"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62"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42"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45"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54"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42"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1002"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76"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57"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r>
      <w:tr>
        <w:tblPrEx>
          <w:tblLayout w:type="fixed"/>
          <w:tblCellMar>
            <w:top w:w="0" w:type="dxa"/>
            <w:left w:w="108" w:type="dxa"/>
            <w:bottom w:w="0" w:type="dxa"/>
            <w:right w:w="108" w:type="dxa"/>
          </w:tblCellMar>
        </w:tblPrEx>
        <w:tc>
          <w:tcPr>
            <w:tcW w:w="944"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62"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42"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45"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54"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42"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1002"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76"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57"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r>
      <w:tr>
        <w:tblPrEx>
          <w:tblLayout w:type="fixed"/>
          <w:tblCellMar>
            <w:top w:w="0" w:type="dxa"/>
            <w:left w:w="108" w:type="dxa"/>
            <w:bottom w:w="0" w:type="dxa"/>
            <w:right w:w="108" w:type="dxa"/>
          </w:tblCellMar>
        </w:tblPrEx>
        <w:tc>
          <w:tcPr>
            <w:tcW w:w="944"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62"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42"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45"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54"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42"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1002"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76"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57"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r>
      <w:tr>
        <w:tblPrEx>
          <w:tblLayout w:type="fixed"/>
          <w:tblCellMar>
            <w:top w:w="0" w:type="dxa"/>
            <w:left w:w="108" w:type="dxa"/>
            <w:bottom w:w="0" w:type="dxa"/>
            <w:right w:w="108" w:type="dxa"/>
          </w:tblCellMar>
        </w:tblPrEx>
        <w:tc>
          <w:tcPr>
            <w:tcW w:w="944"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62"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42"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45"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54"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42"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1002"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76"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57"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r>
      <w:tr>
        <w:tblPrEx>
          <w:tblLayout w:type="fixed"/>
          <w:tblCellMar>
            <w:top w:w="0" w:type="dxa"/>
            <w:left w:w="108" w:type="dxa"/>
            <w:bottom w:w="0" w:type="dxa"/>
            <w:right w:w="108" w:type="dxa"/>
          </w:tblCellMar>
        </w:tblPrEx>
        <w:tc>
          <w:tcPr>
            <w:tcW w:w="944"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62"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42"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45"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54"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42"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1002"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76"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c>
          <w:tcPr>
            <w:tcW w:w="957" w:type="dxa"/>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ind w:firstLine="480" w:firstLineChars="200"/>
              <w:jc w:val="both"/>
              <w:rPr>
                <w:rFonts w:ascii="宋体" w:hAnsi="宋体" w:eastAsia="宋体" w:cs="华文宋体"/>
                <w:color w:val="000000"/>
                <w:szCs w:val="24"/>
              </w:rPr>
            </w:pPr>
            <w:r>
              <w:rPr>
                <w:rFonts w:ascii="宋体" w:hAnsi="宋体" w:eastAsia="宋体" w:cs="华文宋体"/>
                <w:color w:val="000000"/>
                <w:szCs w:val="24"/>
              </w:rPr>
              <w:t> </w:t>
            </w:r>
          </w:p>
        </w:tc>
      </w:tr>
      <w:tr>
        <w:tblPrEx>
          <w:tblLayout w:type="fixed"/>
          <w:tblCellMar>
            <w:top w:w="0" w:type="dxa"/>
            <w:left w:w="108" w:type="dxa"/>
            <w:bottom w:w="0" w:type="dxa"/>
            <w:right w:w="108" w:type="dxa"/>
          </w:tblCellMar>
        </w:tblPrEx>
        <w:tc>
          <w:tcPr>
            <w:tcW w:w="8624" w:type="dxa"/>
            <w:gridSpan w:val="9"/>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jc w:val="both"/>
              <w:rPr>
                <w:rFonts w:ascii="宋体" w:hAnsi="宋体" w:eastAsia="宋体" w:cs="华文宋体"/>
                <w:color w:val="000000"/>
                <w:szCs w:val="24"/>
              </w:rPr>
            </w:pPr>
            <w:r>
              <w:rPr>
                <w:rFonts w:ascii="宋体" w:hAnsi="宋体" w:eastAsia="宋体" w:cs="华文宋体"/>
                <w:color w:val="000000"/>
                <w:szCs w:val="24"/>
              </w:rPr>
              <w:t>合计：人民币（大写）</w:t>
            </w:r>
            <w:r>
              <w:rPr>
                <w:rFonts w:ascii="宋体" w:hAnsi="宋体" w:eastAsia="宋体" w:cs="华文宋体"/>
                <w:color w:val="000000"/>
                <w:szCs w:val="24"/>
                <w:u w:val="single"/>
              </w:rPr>
              <w:t xml:space="preserve">                  </w:t>
            </w:r>
            <w:r>
              <w:rPr>
                <w:rFonts w:ascii="宋体" w:hAnsi="宋体" w:eastAsia="宋体" w:cs="华文宋体"/>
                <w:color w:val="000000"/>
                <w:szCs w:val="24"/>
              </w:rPr>
              <w:t>（￥</w:t>
            </w:r>
            <w:r>
              <w:rPr>
                <w:rFonts w:ascii="宋体" w:hAnsi="宋体" w:eastAsia="宋体" w:cs="华文宋体"/>
                <w:color w:val="000000"/>
                <w:szCs w:val="24"/>
                <w:u w:val="single"/>
              </w:rPr>
              <w:t xml:space="preserve">        </w:t>
            </w:r>
            <w:r>
              <w:rPr>
                <w:rFonts w:ascii="宋体" w:hAnsi="宋体" w:eastAsia="宋体" w:cs="华文宋体"/>
                <w:color w:val="000000"/>
                <w:szCs w:val="24"/>
              </w:rPr>
              <w:t>元）</w:t>
            </w:r>
          </w:p>
        </w:tc>
      </w:tr>
      <w:tr>
        <w:tblPrEx>
          <w:tblLayout w:type="fixed"/>
          <w:tblCellMar>
            <w:top w:w="0" w:type="dxa"/>
            <w:left w:w="108" w:type="dxa"/>
            <w:bottom w:w="0" w:type="dxa"/>
            <w:right w:w="108" w:type="dxa"/>
          </w:tblCellMar>
        </w:tblPrEx>
        <w:tc>
          <w:tcPr>
            <w:tcW w:w="8624" w:type="dxa"/>
            <w:gridSpan w:val="9"/>
            <w:tcBorders>
              <w:top w:val="single" w:color="000000" w:sz="6" w:space="0"/>
              <w:left w:val="single" w:color="000000" w:sz="6" w:space="0"/>
              <w:bottom w:val="single" w:color="000000" w:sz="6" w:space="0"/>
              <w:right w:val="single" w:color="000000" w:sz="6" w:space="0"/>
            </w:tcBorders>
          </w:tcPr>
          <w:p>
            <w:pPr>
              <w:pStyle w:val="20"/>
              <w:wordWrap w:val="0"/>
              <w:spacing w:before="0" w:line="360" w:lineRule="auto"/>
              <w:jc w:val="both"/>
              <w:rPr>
                <w:rFonts w:ascii="宋体" w:hAnsi="宋体" w:eastAsia="宋体" w:cs="华文宋体"/>
                <w:color w:val="000000"/>
                <w:szCs w:val="24"/>
              </w:rPr>
            </w:pPr>
            <w:r>
              <w:rPr>
                <w:rFonts w:ascii="宋体" w:hAnsi="宋体" w:eastAsia="宋体" w:cs="华文宋体"/>
                <w:color w:val="000000"/>
                <w:szCs w:val="24"/>
              </w:rPr>
              <w:t>总价中含材料款、运输费、装卸车费、管理费、利润、风险以及乙方因出售该产品应缴纳的一切税费等全部费用，结算数量以实收数量为准。</w:t>
            </w:r>
          </w:p>
        </w:tc>
      </w:tr>
    </w:tbl>
    <w:p>
      <w:pPr>
        <w:pStyle w:val="20"/>
        <w:wordWrap w:val="0"/>
        <w:spacing w:before="0" w:line="360" w:lineRule="auto"/>
        <w:ind w:firstLine="480" w:firstLineChars="200"/>
        <w:jc w:val="both"/>
        <w:rPr>
          <w:rFonts w:cs="华文宋体" w:asciiTheme="minorEastAsia" w:hAnsiTheme="minorEastAsia"/>
          <w:color w:val="000000"/>
          <w:szCs w:val="24"/>
        </w:rPr>
      </w:pPr>
      <w:r>
        <w:rPr>
          <w:rFonts w:cs="华文宋体" w:asciiTheme="minorEastAsia" w:hAnsiTheme="minorEastAsia"/>
          <w:color w:val="000000"/>
          <w:szCs w:val="24"/>
        </w:rPr>
        <w:t>1.1 本表所列材料规格型号不得变更。</w:t>
      </w:r>
    </w:p>
    <w:p>
      <w:pPr>
        <w:pStyle w:val="20"/>
        <w:wordWrap w:val="0"/>
        <w:spacing w:before="0" w:line="360" w:lineRule="auto"/>
        <w:ind w:firstLine="480" w:firstLineChars="200"/>
        <w:jc w:val="both"/>
        <w:rPr>
          <w:rFonts w:cs="华文宋体" w:asciiTheme="minorEastAsia" w:hAnsiTheme="minorEastAsia"/>
          <w:color w:val="000000"/>
          <w:szCs w:val="24"/>
        </w:rPr>
      </w:pPr>
      <w:r>
        <w:rPr>
          <w:rFonts w:cs="华文宋体" w:asciiTheme="minorEastAsia" w:hAnsiTheme="minorEastAsia"/>
          <w:color w:val="000000"/>
          <w:szCs w:val="24"/>
        </w:rPr>
        <w:t>1.2 提货数量、时间和地点以甲方需求计划为准，结算数量为甲方实收数量（以过磅单为准），甲方有权对合同中的数量和交货时间做调整，乙方不得有异议。</w:t>
      </w:r>
    </w:p>
    <w:p>
      <w:pPr>
        <w:pStyle w:val="20"/>
        <w:wordWrap w:val="0"/>
        <w:spacing w:before="0" w:line="360" w:lineRule="auto"/>
        <w:ind w:firstLine="480" w:firstLineChars="200"/>
        <w:jc w:val="both"/>
        <w:rPr>
          <w:rFonts w:cs="华文宋体" w:asciiTheme="minorEastAsia" w:hAnsiTheme="minorEastAsia"/>
          <w:color w:val="000000"/>
          <w:szCs w:val="24"/>
        </w:rPr>
      </w:pPr>
      <w:r>
        <w:rPr>
          <w:rFonts w:cs="华文宋体" w:asciiTheme="minorEastAsia" w:hAnsiTheme="minorEastAsia"/>
          <w:color w:val="000000"/>
          <w:szCs w:val="24"/>
        </w:rPr>
        <w:t>1.3 本合同的总价为暂估价，甲方有权调整合同中材料计划或材料数量，以调整的数量和规格为准，不影响本合同单价及其他条款的执行。</w:t>
      </w:r>
    </w:p>
    <w:p>
      <w:pPr>
        <w:pStyle w:val="20"/>
        <w:wordWrap w:val="0"/>
        <w:spacing w:before="0" w:line="360" w:lineRule="auto"/>
        <w:ind w:firstLine="480" w:firstLineChars="200"/>
        <w:jc w:val="both"/>
        <w:rPr>
          <w:rFonts w:cs="华文宋体" w:asciiTheme="minorEastAsia" w:hAnsiTheme="minorEastAsia"/>
          <w:color w:val="000000"/>
          <w:szCs w:val="24"/>
        </w:rPr>
      </w:pPr>
      <w:r>
        <w:rPr>
          <w:rFonts w:cs="华文宋体" w:asciiTheme="minorEastAsia" w:hAnsiTheme="minorEastAsia"/>
          <w:color w:val="000000"/>
          <w:szCs w:val="24"/>
        </w:rPr>
        <w:t>1.4 乙方负责运输并卸货至甲方指定地点，合同价款中已包括材料款、运输费、装卸车费、管理费、利润、风险以及乙方因出售该产品应缴纳的一切税费等全部费用，本合同单价在合同履行过程中不再做任何调整。</w:t>
      </w:r>
    </w:p>
    <w:p>
      <w:pPr>
        <w:pStyle w:val="20"/>
        <w:wordWrap w:val="0"/>
        <w:spacing w:before="0" w:line="360" w:lineRule="auto"/>
        <w:ind w:firstLine="482" w:firstLineChars="200"/>
        <w:jc w:val="both"/>
        <w:rPr>
          <w:rFonts w:cs="华文宋体" w:asciiTheme="minorEastAsia" w:hAnsiTheme="minorEastAsia"/>
          <w:color w:val="000000"/>
          <w:szCs w:val="24"/>
        </w:rPr>
      </w:pPr>
      <w:r>
        <w:rPr>
          <w:rFonts w:cs="华文宋体" w:asciiTheme="minorEastAsia" w:hAnsiTheme="minorEastAsia"/>
          <w:b/>
          <w:color w:val="000000"/>
          <w:szCs w:val="24"/>
        </w:rPr>
        <w:t>第二条　产品的技术标准（包括质量要求）</w:t>
      </w:r>
    </w:p>
    <w:p>
      <w:pPr>
        <w:pStyle w:val="20"/>
        <w:wordWrap w:val="0"/>
        <w:spacing w:before="0" w:line="360" w:lineRule="auto"/>
        <w:ind w:firstLine="480" w:firstLineChars="200"/>
        <w:jc w:val="both"/>
        <w:rPr>
          <w:rFonts w:cs="华文宋体" w:asciiTheme="minorEastAsia" w:hAnsiTheme="minorEastAsia"/>
          <w:color w:val="000000"/>
          <w:szCs w:val="24"/>
        </w:rPr>
      </w:pPr>
      <w:r>
        <w:rPr>
          <w:rFonts w:cs="华文宋体" w:asciiTheme="minorEastAsia" w:hAnsiTheme="minorEastAsia"/>
          <w:color w:val="000000"/>
          <w:szCs w:val="24"/>
        </w:rPr>
        <w:t>为保证质量要求，材料必须满足</w:t>
      </w:r>
      <w:r>
        <w:rPr>
          <w:rFonts w:hint="eastAsia" w:cs="华文宋体" w:asciiTheme="minorEastAsia" w:hAnsiTheme="minorEastAsia"/>
          <w:color w:val="000000"/>
          <w:szCs w:val="24"/>
        </w:rPr>
        <w:t>甲方</w:t>
      </w:r>
      <w:r>
        <w:rPr>
          <w:rFonts w:cs="华文宋体" w:asciiTheme="minorEastAsia" w:hAnsiTheme="minorEastAsia"/>
          <w:color w:val="000000"/>
          <w:szCs w:val="24"/>
        </w:rPr>
        <w:t>工程的施工要求。</w:t>
      </w:r>
      <w:r>
        <w:rPr>
          <w:rFonts w:hint="eastAsia" w:cs="华文宋体" w:asciiTheme="minorEastAsia" w:hAnsiTheme="minorEastAsia"/>
          <w:color w:val="000000"/>
          <w:szCs w:val="24"/>
        </w:rPr>
        <w:t>具体要求为：</w:t>
      </w:r>
      <w:r>
        <w:rPr>
          <w:rFonts w:cs="华文宋体" w:asciiTheme="minorEastAsia" w:hAnsiTheme="minorEastAsia"/>
          <w:color w:val="000000"/>
          <w:szCs w:val="24"/>
          <w:u w:val="single"/>
        </w:rPr>
        <w:t xml:space="preserve">       </w:t>
      </w:r>
      <w:r>
        <w:rPr>
          <w:rFonts w:hint="eastAsia" w:cs="华文宋体" w:asciiTheme="minorEastAsia" w:hAnsiTheme="minorEastAsia"/>
          <w:color w:val="000000"/>
          <w:szCs w:val="24"/>
        </w:rPr>
        <w:t>。</w:t>
      </w:r>
    </w:p>
    <w:p>
      <w:pPr>
        <w:pStyle w:val="20"/>
        <w:wordWrap w:val="0"/>
        <w:spacing w:before="0" w:line="360" w:lineRule="auto"/>
        <w:ind w:firstLine="482" w:firstLineChars="200"/>
        <w:jc w:val="both"/>
        <w:rPr>
          <w:rFonts w:cs="华文宋体" w:asciiTheme="minorEastAsia" w:hAnsiTheme="minorEastAsia"/>
          <w:color w:val="000000"/>
          <w:szCs w:val="24"/>
        </w:rPr>
      </w:pPr>
      <w:r>
        <w:rPr>
          <w:rFonts w:cs="华文宋体" w:asciiTheme="minorEastAsia" w:hAnsiTheme="minorEastAsia"/>
          <w:b/>
          <w:color w:val="000000"/>
          <w:szCs w:val="24"/>
        </w:rPr>
        <w:t>第三条　产品的运输方式、交货地点</w:t>
      </w:r>
    </w:p>
    <w:p>
      <w:pPr>
        <w:pStyle w:val="20"/>
        <w:wordWrap w:val="0"/>
        <w:spacing w:before="0" w:line="360" w:lineRule="auto"/>
        <w:ind w:firstLine="480" w:firstLineChars="200"/>
        <w:jc w:val="both"/>
        <w:rPr>
          <w:rFonts w:cs="华文宋体" w:asciiTheme="minorEastAsia" w:hAnsiTheme="minorEastAsia"/>
          <w:color w:val="000000"/>
          <w:szCs w:val="24"/>
        </w:rPr>
      </w:pPr>
      <w:r>
        <w:rPr>
          <w:rFonts w:cs="华文宋体" w:asciiTheme="minorEastAsia" w:hAnsiTheme="minorEastAsia"/>
          <w:color w:val="000000"/>
          <w:szCs w:val="24"/>
        </w:rPr>
        <w:t>3.1 乙方必须保证按甲方的供货通知所要求的规格、数量、时间供应甲方以上合同明细中要求的合格物资运输至甲方指定地点，否则甲方可以在不需要征得乙方同意的条件下将乙方的保证金扣除，并有追索其他损失的权利。</w:t>
      </w:r>
    </w:p>
    <w:p>
      <w:pPr>
        <w:pStyle w:val="20"/>
        <w:wordWrap w:val="0"/>
        <w:spacing w:before="0" w:line="360" w:lineRule="auto"/>
        <w:ind w:firstLine="480" w:firstLineChars="200"/>
        <w:jc w:val="both"/>
        <w:rPr>
          <w:rFonts w:cs="华文宋体" w:asciiTheme="minorEastAsia" w:hAnsiTheme="minorEastAsia"/>
          <w:color w:val="000000"/>
          <w:szCs w:val="24"/>
        </w:rPr>
      </w:pPr>
      <w:r>
        <w:rPr>
          <w:rFonts w:cs="华文宋体" w:asciiTheme="minorEastAsia" w:hAnsiTheme="minorEastAsia"/>
          <w:color w:val="000000"/>
          <w:szCs w:val="24"/>
        </w:rPr>
        <w:t>3.2 乙方应以最适宜保护产品性能、质量的运输方式运送。对于产品运送到指定地点并经验收合格之前发生的一切损坏（包括外观、性能等方面）、数量损失等均由乙方自行承担。</w:t>
      </w:r>
    </w:p>
    <w:p>
      <w:pPr>
        <w:pStyle w:val="20"/>
        <w:wordWrap w:val="0"/>
        <w:spacing w:before="0" w:line="360" w:lineRule="auto"/>
        <w:ind w:firstLine="480" w:firstLineChars="200"/>
        <w:jc w:val="both"/>
        <w:rPr>
          <w:rFonts w:cs="华文宋体" w:asciiTheme="minorEastAsia" w:hAnsiTheme="minorEastAsia"/>
          <w:color w:val="000000"/>
          <w:szCs w:val="24"/>
        </w:rPr>
      </w:pPr>
      <w:r>
        <w:rPr>
          <w:rFonts w:cs="华文宋体" w:asciiTheme="minorEastAsia" w:hAnsiTheme="minorEastAsia"/>
          <w:color w:val="000000"/>
          <w:szCs w:val="24"/>
        </w:rPr>
        <w:t>3.3 乙方应遵守</w:t>
      </w:r>
      <w:r>
        <w:rPr>
          <w:rFonts w:cs="华文宋体" w:asciiTheme="minorEastAsia" w:hAnsiTheme="minorEastAsia"/>
          <w:color w:val="000000"/>
          <w:szCs w:val="24"/>
          <w:u w:val="single"/>
        </w:rPr>
        <w:t>             </w:t>
      </w:r>
      <w:r>
        <w:rPr>
          <w:rFonts w:cs="华文宋体" w:asciiTheme="minorEastAsia" w:hAnsiTheme="minorEastAsia"/>
          <w:color w:val="000000"/>
          <w:szCs w:val="24"/>
        </w:rPr>
        <w:t>市政府、建设单位、甲方有关现场的通道、保安、通行证的发放以及同类项目的一切法律及规定；并应遵守可能由当地政府颁发的有关物料运送现场的时限及通道的限制规定。同时，乙方不得以不清楚工地现场的情况为借口而要求延长交货期限。</w:t>
      </w:r>
    </w:p>
    <w:p>
      <w:pPr>
        <w:pStyle w:val="20"/>
        <w:wordWrap w:val="0"/>
        <w:spacing w:before="0" w:line="360" w:lineRule="auto"/>
        <w:ind w:firstLine="482" w:firstLineChars="200"/>
        <w:jc w:val="both"/>
        <w:rPr>
          <w:rFonts w:cs="华文宋体" w:asciiTheme="minorEastAsia" w:hAnsiTheme="minorEastAsia"/>
          <w:color w:val="000000"/>
          <w:szCs w:val="24"/>
        </w:rPr>
      </w:pPr>
      <w:r>
        <w:rPr>
          <w:rFonts w:cs="华文宋体" w:asciiTheme="minorEastAsia" w:hAnsiTheme="minorEastAsia"/>
          <w:b/>
          <w:color w:val="000000"/>
          <w:szCs w:val="24"/>
        </w:rPr>
        <w:t>第四条　交货时间</w:t>
      </w:r>
    </w:p>
    <w:p>
      <w:pPr>
        <w:pStyle w:val="20"/>
        <w:wordWrap w:val="0"/>
        <w:spacing w:before="0" w:line="360" w:lineRule="auto"/>
        <w:ind w:firstLine="480" w:firstLineChars="200"/>
        <w:jc w:val="both"/>
        <w:rPr>
          <w:rFonts w:cs="华文宋体" w:asciiTheme="minorEastAsia" w:hAnsiTheme="minorEastAsia"/>
          <w:color w:val="000000"/>
          <w:szCs w:val="24"/>
        </w:rPr>
      </w:pPr>
      <w:r>
        <w:rPr>
          <w:rFonts w:cs="华文宋体" w:asciiTheme="minorEastAsia" w:hAnsiTheme="minorEastAsia"/>
          <w:color w:val="000000"/>
          <w:szCs w:val="24"/>
        </w:rPr>
        <w:t>4.1 乙方应按照下列方式完成整个供应要求</w:t>
      </w:r>
      <w:r>
        <w:rPr>
          <w:rFonts w:hint="eastAsia" w:cs="华文宋体" w:asciiTheme="minorEastAsia" w:hAnsiTheme="minorEastAsia"/>
          <w:color w:val="000000"/>
          <w:szCs w:val="24"/>
        </w:rPr>
        <w:t>：</w:t>
      </w:r>
    </w:p>
    <w:p>
      <w:pPr>
        <w:pStyle w:val="20"/>
        <w:wordWrap w:val="0"/>
        <w:spacing w:before="0" w:line="360" w:lineRule="auto"/>
        <w:ind w:firstLine="480" w:firstLineChars="200"/>
        <w:jc w:val="both"/>
        <w:rPr>
          <w:rFonts w:cs="华文宋体" w:asciiTheme="minorEastAsia" w:hAnsiTheme="minorEastAsia"/>
          <w:color w:val="000000"/>
          <w:szCs w:val="24"/>
        </w:rPr>
      </w:pPr>
      <w:r>
        <w:rPr>
          <w:rFonts w:cs="华文宋体" w:asciiTheme="minorEastAsia" w:hAnsiTheme="minorEastAsia"/>
          <w:color w:val="000000"/>
          <w:szCs w:val="24"/>
        </w:rPr>
        <w:t>4.1.1 乙方供应物资应在有关部门根据工程进展情况需要使用前预计足够时间（必须符合甲方的要求）运抵现场，以确保甲方负责施工的工程竣工期不会出现任何延误。</w:t>
      </w:r>
    </w:p>
    <w:p>
      <w:pPr>
        <w:pStyle w:val="20"/>
        <w:wordWrap w:val="0"/>
        <w:spacing w:before="0" w:line="360" w:lineRule="auto"/>
        <w:ind w:firstLine="480" w:firstLineChars="200"/>
        <w:jc w:val="both"/>
        <w:rPr>
          <w:rFonts w:cs="华文宋体" w:asciiTheme="minorEastAsia" w:hAnsiTheme="minorEastAsia"/>
          <w:color w:val="000000"/>
          <w:szCs w:val="24"/>
        </w:rPr>
      </w:pPr>
      <w:r>
        <w:rPr>
          <w:rFonts w:cs="华文宋体" w:asciiTheme="minorEastAsia" w:hAnsiTheme="minorEastAsia"/>
          <w:color w:val="000000"/>
          <w:szCs w:val="24"/>
        </w:rPr>
        <w:t>4.1.2 乙方必须配合工程之需用物资。虽然此计划会在工程进行中不断修订，乙方仍须在该修订后的计划时间内，以甲方可接受的次序方式及不致令甲方之工程竣工有所延误的情况下，及时供应符合合同质量要求的河砂等。</w:t>
      </w:r>
    </w:p>
    <w:p>
      <w:pPr>
        <w:pStyle w:val="20"/>
        <w:wordWrap w:val="0"/>
        <w:spacing w:before="0" w:line="360" w:lineRule="auto"/>
        <w:ind w:firstLine="480" w:firstLineChars="200"/>
        <w:jc w:val="both"/>
        <w:rPr>
          <w:rFonts w:cs="华文宋体" w:asciiTheme="minorEastAsia" w:hAnsiTheme="minorEastAsia"/>
          <w:color w:val="000000"/>
          <w:szCs w:val="24"/>
        </w:rPr>
      </w:pPr>
      <w:r>
        <w:rPr>
          <w:rFonts w:cs="华文宋体" w:asciiTheme="minorEastAsia" w:hAnsiTheme="minorEastAsia"/>
          <w:color w:val="000000"/>
          <w:szCs w:val="24"/>
        </w:rPr>
        <w:t>4.1.3 乙方不得将甲方所制定的物资需用计划的更改作为要求索赔的理由。</w:t>
      </w:r>
    </w:p>
    <w:p>
      <w:pPr>
        <w:pStyle w:val="20"/>
        <w:wordWrap w:val="0"/>
        <w:spacing w:before="0" w:line="360" w:lineRule="auto"/>
        <w:ind w:firstLine="480" w:firstLineChars="200"/>
        <w:jc w:val="both"/>
        <w:rPr>
          <w:rFonts w:cs="华文宋体" w:asciiTheme="minorEastAsia" w:hAnsiTheme="minorEastAsia"/>
          <w:color w:val="000000"/>
          <w:szCs w:val="24"/>
        </w:rPr>
      </w:pPr>
      <w:r>
        <w:rPr>
          <w:rFonts w:cs="华文宋体" w:asciiTheme="minorEastAsia" w:hAnsiTheme="minorEastAsia"/>
          <w:color w:val="000000"/>
          <w:szCs w:val="24"/>
        </w:rPr>
        <w:t>4.2 乙方必须按甲方随时发出的通知要求的日期进行交货，若未按甲方规定时间交货，乙方将负责因此造成的损失，且甲方有权核减乙方任务量直至终止与乙方的合同。</w:t>
      </w:r>
    </w:p>
    <w:p>
      <w:pPr>
        <w:pStyle w:val="20"/>
        <w:wordWrap w:val="0"/>
        <w:spacing w:before="0" w:line="360" w:lineRule="auto"/>
        <w:ind w:firstLine="480" w:firstLineChars="200"/>
        <w:jc w:val="both"/>
        <w:rPr>
          <w:rFonts w:cs="华文宋体" w:asciiTheme="minorEastAsia" w:hAnsiTheme="minorEastAsia"/>
          <w:color w:val="000000"/>
          <w:szCs w:val="24"/>
        </w:rPr>
      </w:pPr>
      <w:r>
        <w:rPr>
          <w:rFonts w:cs="华文宋体" w:asciiTheme="minorEastAsia" w:hAnsiTheme="minorEastAsia"/>
          <w:color w:val="000000"/>
          <w:szCs w:val="24"/>
        </w:rPr>
        <w:t>4.3 以产品实际运送到合同指定地点的日期为乙方的实际交货日期，并以此来确定是否构成逾期交货。构成逾期交货的应向甲方进行赔偿。逾期交货一天按该批次货款的</w:t>
      </w:r>
      <w:r>
        <w:rPr>
          <w:rFonts w:cs="华文宋体" w:asciiTheme="minorEastAsia" w:hAnsiTheme="minorEastAsia"/>
          <w:color w:val="000000"/>
          <w:szCs w:val="24"/>
          <w:u w:val="single"/>
        </w:rPr>
        <w:t xml:space="preserve">    </w:t>
      </w:r>
      <w:r>
        <w:rPr>
          <w:rFonts w:cs="华文宋体" w:asciiTheme="minorEastAsia" w:hAnsiTheme="minorEastAsia"/>
          <w:color w:val="000000"/>
          <w:szCs w:val="24"/>
        </w:rPr>
        <w:t>倍赔偿，对甲方造成</w:t>
      </w:r>
      <w:r>
        <w:rPr>
          <w:rFonts w:hint="eastAsia" w:cs="华文宋体" w:asciiTheme="minorEastAsia" w:hAnsiTheme="minorEastAsia"/>
          <w:color w:val="000000"/>
          <w:szCs w:val="24"/>
        </w:rPr>
        <w:t>巨</w:t>
      </w:r>
      <w:r>
        <w:rPr>
          <w:rFonts w:cs="华文宋体" w:asciiTheme="minorEastAsia" w:hAnsiTheme="minorEastAsia"/>
          <w:color w:val="000000"/>
          <w:szCs w:val="24"/>
        </w:rPr>
        <w:t>大损失时，乙方应赔偿甲方一切损失。</w:t>
      </w:r>
    </w:p>
    <w:p>
      <w:pPr>
        <w:pStyle w:val="20"/>
        <w:wordWrap w:val="0"/>
        <w:spacing w:before="0" w:line="360" w:lineRule="auto"/>
        <w:ind w:firstLine="482" w:firstLineChars="200"/>
        <w:jc w:val="both"/>
        <w:rPr>
          <w:rFonts w:cs="华文宋体" w:asciiTheme="minorEastAsia" w:hAnsiTheme="minorEastAsia"/>
          <w:color w:val="000000"/>
          <w:szCs w:val="24"/>
        </w:rPr>
      </w:pPr>
      <w:r>
        <w:rPr>
          <w:rFonts w:cs="华文宋体" w:asciiTheme="minorEastAsia" w:hAnsiTheme="minorEastAsia"/>
          <w:b/>
          <w:color w:val="000000"/>
          <w:szCs w:val="24"/>
        </w:rPr>
        <w:t>第五条　甲方责任</w:t>
      </w:r>
    </w:p>
    <w:p>
      <w:pPr>
        <w:pStyle w:val="20"/>
        <w:wordWrap w:val="0"/>
        <w:spacing w:before="0" w:line="360" w:lineRule="auto"/>
        <w:ind w:firstLine="480" w:firstLineChars="200"/>
        <w:jc w:val="both"/>
        <w:rPr>
          <w:rFonts w:cs="华文宋体" w:asciiTheme="minorEastAsia" w:hAnsiTheme="minorEastAsia"/>
          <w:color w:val="000000"/>
          <w:szCs w:val="24"/>
        </w:rPr>
      </w:pPr>
      <w:r>
        <w:rPr>
          <w:rFonts w:cs="华文宋体" w:asciiTheme="minorEastAsia" w:hAnsiTheme="minorEastAsia"/>
          <w:color w:val="000000"/>
          <w:szCs w:val="24"/>
        </w:rPr>
        <w:t>5.1 根据工程进度向乙方发出供货通知。</w:t>
      </w:r>
    </w:p>
    <w:p>
      <w:pPr>
        <w:pStyle w:val="20"/>
        <w:wordWrap w:val="0"/>
        <w:spacing w:before="0" w:line="360" w:lineRule="auto"/>
        <w:ind w:firstLine="480" w:firstLineChars="200"/>
        <w:jc w:val="both"/>
        <w:rPr>
          <w:rFonts w:cs="华文宋体" w:asciiTheme="minorEastAsia" w:hAnsiTheme="minorEastAsia"/>
          <w:color w:val="000000"/>
          <w:szCs w:val="24"/>
        </w:rPr>
      </w:pPr>
      <w:r>
        <w:rPr>
          <w:rFonts w:cs="华文宋体" w:asciiTheme="minorEastAsia" w:hAnsiTheme="minorEastAsia"/>
          <w:color w:val="000000"/>
          <w:szCs w:val="24"/>
        </w:rPr>
        <w:t>5.2 物资送到甲方指定地点后，由甲方派人或委托他人当场进行质量、数量、资料、单据、包装等验收并提供卸车条件。</w:t>
      </w:r>
    </w:p>
    <w:p>
      <w:pPr>
        <w:pStyle w:val="20"/>
        <w:wordWrap w:val="0"/>
        <w:spacing w:before="0" w:line="360" w:lineRule="auto"/>
        <w:ind w:firstLine="480" w:firstLineChars="200"/>
        <w:jc w:val="both"/>
        <w:rPr>
          <w:rFonts w:cs="华文宋体" w:asciiTheme="minorEastAsia" w:hAnsiTheme="minorEastAsia"/>
          <w:color w:val="000000"/>
          <w:szCs w:val="24"/>
        </w:rPr>
      </w:pPr>
      <w:r>
        <w:rPr>
          <w:rFonts w:cs="华文宋体" w:asciiTheme="minorEastAsia" w:hAnsiTheme="minorEastAsia"/>
          <w:color w:val="000000"/>
          <w:szCs w:val="24"/>
        </w:rPr>
        <w:t>5.3 乙方所供物资与样品不符</w:t>
      </w:r>
      <w:r>
        <w:rPr>
          <w:rFonts w:hint="eastAsia" w:cs="华文宋体" w:asciiTheme="minorEastAsia" w:hAnsiTheme="minorEastAsia"/>
          <w:color w:val="000000"/>
          <w:szCs w:val="24"/>
        </w:rPr>
        <w:t>的，</w:t>
      </w:r>
      <w:r>
        <w:rPr>
          <w:rFonts w:cs="华文宋体" w:asciiTheme="minorEastAsia" w:hAnsiTheme="minorEastAsia"/>
          <w:color w:val="000000"/>
          <w:szCs w:val="24"/>
        </w:rPr>
        <w:t>甲方不予收料，乙方自行退出材料场，所造成</w:t>
      </w:r>
      <w:r>
        <w:rPr>
          <w:rFonts w:hint="eastAsia" w:cs="华文宋体" w:asciiTheme="minorEastAsia" w:hAnsiTheme="minorEastAsia"/>
          <w:color w:val="000000"/>
          <w:szCs w:val="24"/>
        </w:rPr>
        <w:t>的</w:t>
      </w:r>
      <w:r>
        <w:rPr>
          <w:rFonts w:cs="华文宋体" w:asciiTheme="minorEastAsia" w:hAnsiTheme="minorEastAsia"/>
          <w:color w:val="000000"/>
          <w:szCs w:val="24"/>
        </w:rPr>
        <w:t>损失由乙方承担。</w:t>
      </w:r>
    </w:p>
    <w:p>
      <w:pPr>
        <w:pStyle w:val="20"/>
        <w:wordWrap w:val="0"/>
        <w:spacing w:before="0" w:line="360" w:lineRule="auto"/>
        <w:ind w:firstLine="480" w:firstLineChars="200"/>
        <w:jc w:val="both"/>
        <w:rPr>
          <w:rFonts w:cs="华文宋体" w:asciiTheme="minorEastAsia" w:hAnsiTheme="minorEastAsia"/>
          <w:color w:val="000000"/>
          <w:szCs w:val="24"/>
        </w:rPr>
      </w:pPr>
      <w:r>
        <w:rPr>
          <w:rFonts w:cs="华文宋体" w:asciiTheme="minorEastAsia" w:hAnsiTheme="minorEastAsia"/>
          <w:color w:val="000000"/>
          <w:szCs w:val="24"/>
        </w:rPr>
        <w:t>5.4 甲方负责对所采购的材料进行检验、试验。对于甲方检测出不符合甲方要求的产品，乙方应无条件更换，并承担由此给甲方造成的一切损失。</w:t>
      </w:r>
    </w:p>
    <w:p>
      <w:pPr>
        <w:pStyle w:val="20"/>
        <w:wordWrap w:val="0"/>
        <w:spacing w:before="0" w:line="360" w:lineRule="auto"/>
        <w:ind w:firstLine="482" w:firstLineChars="200"/>
        <w:jc w:val="both"/>
        <w:rPr>
          <w:rFonts w:cs="华文宋体" w:asciiTheme="minorEastAsia" w:hAnsiTheme="minorEastAsia"/>
          <w:color w:val="000000"/>
          <w:szCs w:val="24"/>
        </w:rPr>
      </w:pPr>
      <w:r>
        <w:rPr>
          <w:rFonts w:cs="华文宋体" w:asciiTheme="minorEastAsia" w:hAnsiTheme="minorEastAsia"/>
          <w:b/>
          <w:color w:val="000000"/>
          <w:szCs w:val="24"/>
        </w:rPr>
        <w:t>第六条　乙方责任</w:t>
      </w:r>
    </w:p>
    <w:p>
      <w:pPr>
        <w:pStyle w:val="20"/>
        <w:wordWrap w:val="0"/>
        <w:spacing w:before="0" w:line="360" w:lineRule="auto"/>
        <w:ind w:firstLine="480" w:firstLineChars="200"/>
        <w:jc w:val="both"/>
        <w:rPr>
          <w:rFonts w:cs="华文宋体" w:asciiTheme="minorEastAsia" w:hAnsiTheme="minorEastAsia"/>
          <w:color w:val="000000"/>
          <w:szCs w:val="24"/>
        </w:rPr>
      </w:pPr>
      <w:r>
        <w:rPr>
          <w:rFonts w:cs="华文宋体" w:asciiTheme="minorEastAsia" w:hAnsiTheme="minorEastAsia"/>
          <w:color w:val="000000"/>
          <w:szCs w:val="24"/>
        </w:rPr>
        <w:t>6.1 按甲方需用计划的要求，将本合同约定的材料保质、保量（乙方应具有应对施工高峰期和汛期的应急措施）、及时、齐备配套地供应到甲方指定地点（运输由乙方负责）。</w:t>
      </w:r>
    </w:p>
    <w:p>
      <w:pPr>
        <w:pStyle w:val="20"/>
        <w:wordWrap w:val="0"/>
        <w:spacing w:before="0" w:line="360" w:lineRule="auto"/>
        <w:ind w:firstLine="480" w:firstLineChars="200"/>
        <w:jc w:val="both"/>
        <w:rPr>
          <w:rFonts w:cs="华文宋体" w:asciiTheme="minorEastAsia" w:hAnsiTheme="minorEastAsia"/>
          <w:color w:val="000000"/>
          <w:szCs w:val="24"/>
        </w:rPr>
      </w:pPr>
      <w:r>
        <w:rPr>
          <w:rFonts w:cs="华文宋体" w:asciiTheme="minorEastAsia" w:hAnsiTheme="minorEastAsia"/>
          <w:color w:val="000000"/>
          <w:szCs w:val="24"/>
        </w:rPr>
        <w:t>6.2 材料质量应严格符合国家规范并符合</w:t>
      </w:r>
      <w:r>
        <w:rPr>
          <w:rFonts w:hint="eastAsia" w:cs="华文宋体" w:asciiTheme="minorEastAsia" w:hAnsiTheme="minorEastAsia"/>
          <w:color w:val="000000"/>
          <w:szCs w:val="24"/>
        </w:rPr>
        <w:t>铁路运输</w:t>
      </w:r>
      <w:r>
        <w:rPr>
          <w:rFonts w:cs="华文宋体" w:asciiTheme="minorEastAsia" w:hAnsiTheme="minorEastAsia"/>
          <w:color w:val="000000"/>
          <w:szCs w:val="24"/>
        </w:rPr>
        <w:t>及客运专线工程所需材料质量验收标准、设计、合同及有关工程施工及验收规范的要求。同时，乙方的材料质量必须满足甲方保证工程质量而对质量、服务等提出的各种进一步要求，并以之为依据出具详尽的服务承诺。供应的产品应以样品为样板。否则，甲方有权随时解除合同，由此造成甲方工期延误的损失及紧急订货增加的费用等均由乙方承担。</w:t>
      </w:r>
    </w:p>
    <w:p>
      <w:pPr>
        <w:pStyle w:val="20"/>
        <w:wordWrap w:val="0"/>
        <w:spacing w:before="0" w:line="360" w:lineRule="auto"/>
        <w:ind w:firstLine="480" w:firstLineChars="200"/>
        <w:jc w:val="both"/>
        <w:rPr>
          <w:rFonts w:cs="华文宋体" w:asciiTheme="minorEastAsia" w:hAnsiTheme="minorEastAsia"/>
          <w:color w:val="000000"/>
          <w:szCs w:val="24"/>
        </w:rPr>
      </w:pPr>
      <w:r>
        <w:rPr>
          <w:rFonts w:cs="华文宋体" w:asciiTheme="minorEastAsia" w:hAnsiTheme="minorEastAsia"/>
          <w:color w:val="000000"/>
          <w:szCs w:val="24"/>
        </w:rPr>
        <w:t>6.3 进场的物资，必须符合国家标准及甲方提出的要求，如发生质量问题，实行包退、包换，确保进场材料质量合格率100%，并须在材料进场的同时提供材料的质量检验部门的产品材质证明书（甲方有权对甲方所采购的材料进行进一步检测），且材质证明书内容要和现场进料单及标牌所标明内容相对应。甲方对产品的质量要求不限于施工前后的任何时间内及在工程完工后的保修期内，如对于需要在使用过程中才能发现质量缺陷的材料，在甲方提出质量异议后应立即予以无偿更换。乙方并应赔偿因质量问题给甲方及工程造成的损失。</w:t>
      </w:r>
    </w:p>
    <w:p>
      <w:pPr>
        <w:pStyle w:val="20"/>
        <w:wordWrap w:val="0"/>
        <w:spacing w:before="0" w:line="360" w:lineRule="auto"/>
        <w:ind w:firstLine="480" w:firstLineChars="200"/>
        <w:jc w:val="both"/>
        <w:rPr>
          <w:rFonts w:cs="华文宋体" w:asciiTheme="minorEastAsia" w:hAnsiTheme="minorEastAsia"/>
          <w:color w:val="000000"/>
          <w:szCs w:val="24"/>
        </w:rPr>
      </w:pPr>
      <w:r>
        <w:rPr>
          <w:rFonts w:cs="华文宋体" w:asciiTheme="minorEastAsia" w:hAnsiTheme="minorEastAsia"/>
          <w:color w:val="000000"/>
          <w:szCs w:val="24"/>
        </w:rPr>
        <w:t>6.4 乙方在自己的生产能力基础上应全方位保证并满足甲方的材料需要，合同执行过程中乙方不得停止供货并将产品出售其他购货单位，同时在乙方货源充足的情况下甲方优先考虑采购乙方产品。</w:t>
      </w:r>
    </w:p>
    <w:p>
      <w:pPr>
        <w:pStyle w:val="20"/>
        <w:wordWrap w:val="0"/>
        <w:spacing w:before="0" w:line="360" w:lineRule="auto"/>
        <w:ind w:firstLine="480" w:firstLineChars="200"/>
        <w:jc w:val="both"/>
        <w:rPr>
          <w:rFonts w:cs="华文宋体" w:asciiTheme="minorEastAsia" w:hAnsiTheme="minorEastAsia"/>
          <w:color w:val="000000"/>
          <w:szCs w:val="24"/>
        </w:rPr>
      </w:pPr>
      <w:r>
        <w:rPr>
          <w:rFonts w:cs="华文宋体" w:asciiTheme="minorEastAsia" w:hAnsiTheme="minorEastAsia"/>
          <w:color w:val="000000"/>
          <w:szCs w:val="24"/>
        </w:rPr>
        <w:t>6.5 乙方必须对自身出入甲方现场的人员进行安全交底，对因非甲方造成的安全事故承担全部责任。</w:t>
      </w:r>
    </w:p>
    <w:p>
      <w:pPr>
        <w:pStyle w:val="20"/>
        <w:wordWrap w:val="0"/>
        <w:spacing w:before="0" w:line="360" w:lineRule="auto"/>
        <w:ind w:firstLine="480" w:firstLineChars="200"/>
        <w:jc w:val="both"/>
        <w:rPr>
          <w:rFonts w:cs="华文宋体" w:asciiTheme="minorEastAsia" w:hAnsiTheme="minorEastAsia"/>
          <w:color w:val="000000"/>
          <w:szCs w:val="24"/>
        </w:rPr>
      </w:pPr>
      <w:r>
        <w:rPr>
          <w:rFonts w:cs="华文宋体" w:asciiTheme="minorEastAsia" w:hAnsiTheme="minorEastAsia"/>
          <w:color w:val="000000"/>
          <w:szCs w:val="24"/>
        </w:rPr>
        <w:t>6.6 乙方进入甲方现场人员必须听从甲方管理人员的管理，进场车辆必须听从调度，遵守甲方现场文明工地等有关管理制度。对不听从甲方管理的人员、车辆甲方有权清理出场。由此影响施工</w:t>
      </w:r>
      <w:r>
        <w:rPr>
          <w:rFonts w:hint="eastAsia" w:cs="华文宋体" w:asciiTheme="minorEastAsia" w:hAnsiTheme="minorEastAsia"/>
          <w:color w:val="000000"/>
          <w:szCs w:val="24"/>
        </w:rPr>
        <w:t>的，</w:t>
      </w:r>
      <w:r>
        <w:rPr>
          <w:rFonts w:cs="华文宋体" w:asciiTheme="minorEastAsia" w:hAnsiTheme="minorEastAsia"/>
          <w:color w:val="000000"/>
          <w:szCs w:val="24"/>
        </w:rPr>
        <w:t>所造成的一切损失由乙方承担责任。</w:t>
      </w:r>
    </w:p>
    <w:p>
      <w:pPr>
        <w:pStyle w:val="20"/>
        <w:wordWrap w:val="0"/>
        <w:spacing w:before="0" w:line="360" w:lineRule="auto"/>
        <w:ind w:firstLine="482" w:firstLineChars="200"/>
        <w:jc w:val="both"/>
        <w:rPr>
          <w:rFonts w:cs="华文宋体" w:asciiTheme="minorEastAsia" w:hAnsiTheme="minorEastAsia"/>
          <w:color w:val="000000"/>
          <w:szCs w:val="24"/>
        </w:rPr>
      </w:pPr>
      <w:r>
        <w:rPr>
          <w:rFonts w:cs="华文宋体" w:asciiTheme="minorEastAsia" w:hAnsiTheme="minorEastAsia"/>
          <w:b/>
          <w:color w:val="000000"/>
          <w:szCs w:val="24"/>
        </w:rPr>
        <w:t>第七条　验收</w:t>
      </w:r>
    </w:p>
    <w:p>
      <w:pPr>
        <w:pStyle w:val="20"/>
        <w:wordWrap w:val="0"/>
        <w:spacing w:before="0" w:line="360" w:lineRule="auto"/>
        <w:ind w:firstLine="480" w:firstLineChars="200"/>
        <w:jc w:val="both"/>
        <w:rPr>
          <w:rFonts w:cs="华文宋体" w:asciiTheme="minorEastAsia" w:hAnsiTheme="minorEastAsia"/>
          <w:color w:val="000000"/>
          <w:szCs w:val="24"/>
        </w:rPr>
      </w:pPr>
      <w:r>
        <w:rPr>
          <w:rFonts w:cs="华文宋体" w:asciiTheme="minorEastAsia" w:hAnsiTheme="minorEastAsia"/>
          <w:color w:val="000000"/>
          <w:szCs w:val="24"/>
        </w:rPr>
        <w:t>7.1 进场验收</w:t>
      </w:r>
    </w:p>
    <w:p>
      <w:pPr>
        <w:pStyle w:val="20"/>
        <w:wordWrap w:val="0"/>
        <w:spacing w:before="0" w:line="360" w:lineRule="auto"/>
        <w:ind w:firstLine="480" w:firstLineChars="200"/>
        <w:jc w:val="both"/>
        <w:rPr>
          <w:rFonts w:cs="华文宋体" w:asciiTheme="minorEastAsia" w:hAnsiTheme="minorEastAsia"/>
          <w:color w:val="000000"/>
          <w:szCs w:val="24"/>
        </w:rPr>
      </w:pPr>
      <w:r>
        <w:rPr>
          <w:rFonts w:cs="华文宋体" w:asciiTheme="minorEastAsia" w:hAnsiTheme="minorEastAsia"/>
          <w:color w:val="000000"/>
          <w:szCs w:val="24"/>
        </w:rPr>
        <w:t>7.1.1 甲方有权利对进场的物资进行各种形式的检验，乙方必须充分配合。</w:t>
      </w:r>
    </w:p>
    <w:p>
      <w:pPr>
        <w:pStyle w:val="20"/>
        <w:wordWrap w:val="0"/>
        <w:spacing w:before="0" w:line="360" w:lineRule="auto"/>
        <w:ind w:firstLine="480" w:firstLineChars="200"/>
        <w:jc w:val="both"/>
        <w:rPr>
          <w:rFonts w:cs="华文宋体" w:asciiTheme="minorEastAsia" w:hAnsiTheme="minorEastAsia"/>
          <w:color w:val="000000"/>
          <w:szCs w:val="24"/>
        </w:rPr>
      </w:pPr>
      <w:r>
        <w:rPr>
          <w:rFonts w:cs="华文宋体" w:asciiTheme="minorEastAsia" w:hAnsiTheme="minorEastAsia"/>
          <w:color w:val="000000"/>
          <w:szCs w:val="24"/>
        </w:rPr>
        <w:t>7.1.2 乙方应在甲方规定的进场时间将合格材料运至甲方指定地点。</w:t>
      </w:r>
    </w:p>
    <w:p>
      <w:pPr>
        <w:pStyle w:val="20"/>
        <w:wordWrap w:val="0"/>
        <w:spacing w:before="0" w:line="360" w:lineRule="auto"/>
        <w:ind w:firstLine="480" w:firstLineChars="200"/>
        <w:jc w:val="both"/>
        <w:rPr>
          <w:rFonts w:cs="华文宋体" w:asciiTheme="minorEastAsia" w:hAnsiTheme="minorEastAsia"/>
          <w:color w:val="000000"/>
          <w:szCs w:val="24"/>
        </w:rPr>
      </w:pPr>
      <w:r>
        <w:rPr>
          <w:rFonts w:cs="华文宋体" w:asciiTheme="minorEastAsia" w:hAnsiTheme="minorEastAsia"/>
          <w:color w:val="000000"/>
          <w:szCs w:val="24"/>
        </w:rPr>
        <w:t>7.1.3 材料进场后甲方将进行检验。不合格不准使用，乙方将负责材料退场，否则将承担因此造成的甲方一切损失。</w:t>
      </w:r>
    </w:p>
    <w:p>
      <w:pPr>
        <w:pStyle w:val="20"/>
        <w:wordWrap w:val="0"/>
        <w:spacing w:before="0" w:line="360" w:lineRule="auto"/>
        <w:ind w:firstLine="480" w:firstLineChars="200"/>
        <w:jc w:val="both"/>
        <w:rPr>
          <w:rFonts w:cs="华文宋体" w:asciiTheme="minorEastAsia" w:hAnsiTheme="minorEastAsia"/>
          <w:color w:val="000000"/>
          <w:szCs w:val="24"/>
        </w:rPr>
      </w:pPr>
      <w:r>
        <w:rPr>
          <w:rFonts w:cs="华文宋体" w:asciiTheme="minorEastAsia" w:hAnsiTheme="minorEastAsia"/>
          <w:color w:val="000000"/>
          <w:szCs w:val="24"/>
        </w:rPr>
        <w:t>7.2 乙方必须在交货前对材料的品质、规格等作细致的检验，材料到工地现场卸车后，如发现其技术规格、性能与合同或甲方发出的供货单上的规格不符，质量低劣及受损坏等情况，应按以下情况分别处理：</w:t>
      </w:r>
    </w:p>
    <w:p>
      <w:pPr>
        <w:pStyle w:val="20"/>
        <w:wordWrap w:val="0"/>
        <w:spacing w:before="0" w:line="360" w:lineRule="auto"/>
        <w:ind w:firstLine="480" w:firstLineChars="200"/>
        <w:jc w:val="both"/>
        <w:rPr>
          <w:rFonts w:cs="华文宋体" w:asciiTheme="minorEastAsia" w:hAnsiTheme="minorEastAsia"/>
          <w:color w:val="000000"/>
          <w:szCs w:val="24"/>
        </w:rPr>
      </w:pPr>
      <w:r>
        <w:rPr>
          <w:rFonts w:cs="华文宋体" w:asciiTheme="minorEastAsia" w:hAnsiTheme="minorEastAsia"/>
          <w:color w:val="000000"/>
          <w:szCs w:val="24"/>
        </w:rPr>
        <w:t>7.2.1 材料的种类、规格、质量登记与要求不符，甲方可拒绝接收，由乙方自费运出施工现场并重新采购供货，如因此造成延期交货的，按本合同有关条款处罚。</w:t>
      </w:r>
    </w:p>
    <w:p>
      <w:pPr>
        <w:pStyle w:val="20"/>
        <w:wordWrap w:val="0"/>
        <w:spacing w:before="0" w:line="360" w:lineRule="auto"/>
        <w:ind w:firstLine="480" w:firstLineChars="200"/>
        <w:jc w:val="both"/>
        <w:rPr>
          <w:rFonts w:cs="华文宋体" w:asciiTheme="minorEastAsia" w:hAnsiTheme="minorEastAsia"/>
          <w:color w:val="000000"/>
          <w:szCs w:val="24"/>
        </w:rPr>
      </w:pPr>
      <w:r>
        <w:rPr>
          <w:rFonts w:cs="华文宋体" w:asciiTheme="minorEastAsia" w:hAnsiTheme="minorEastAsia"/>
          <w:color w:val="000000"/>
          <w:szCs w:val="24"/>
        </w:rPr>
        <w:t>7.2.2 仅因时间晚于甲方通知乙方的计划进货日期的，乙方须承担因此造成的甲方延误工期损失及其他因此可能发生的损失。</w:t>
      </w:r>
    </w:p>
    <w:p>
      <w:pPr>
        <w:pStyle w:val="20"/>
        <w:wordWrap w:val="0"/>
        <w:spacing w:before="0" w:line="360" w:lineRule="auto"/>
        <w:ind w:firstLine="480" w:firstLineChars="200"/>
        <w:jc w:val="both"/>
        <w:rPr>
          <w:rFonts w:cs="华文宋体" w:asciiTheme="minorEastAsia" w:hAnsiTheme="minorEastAsia"/>
          <w:color w:val="000000"/>
          <w:szCs w:val="24"/>
        </w:rPr>
      </w:pPr>
      <w:r>
        <w:rPr>
          <w:rFonts w:cs="华文宋体" w:asciiTheme="minorEastAsia" w:hAnsiTheme="minorEastAsia"/>
          <w:color w:val="000000"/>
          <w:szCs w:val="24"/>
        </w:rPr>
        <w:t>7.2.3 经甲方检验通过之后发现材料的规格、质量等级与要求不符的</w:t>
      </w:r>
      <w:r>
        <w:rPr>
          <w:rFonts w:hint="eastAsia" w:cs="华文宋体" w:asciiTheme="minorEastAsia" w:hAnsiTheme="minorEastAsia"/>
          <w:color w:val="000000"/>
          <w:szCs w:val="24"/>
        </w:rPr>
        <w:t>情况</w:t>
      </w:r>
      <w:r>
        <w:rPr>
          <w:rFonts w:cs="华文宋体" w:asciiTheme="minorEastAsia" w:hAnsiTheme="minorEastAsia"/>
          <w:color w:val="000000"/>
          <w:szCs w:val="24"/>
        </w:rPr>
        <w:t>，乙方仍应承担重新采购供货的经济支出及对因此造成的甲方及工程损失负责赔偿。</w:t>
      </w:r>
    </w:p>
    <w:p>
      <w:pPr>
        <w:pStyle w:val="20"/>
        <w:wordWrap w:val="0"/>
        <w:spacing w:before="0" w:line="360" w:lineRule="auto"/>
        <w:ind w:firstLine="480" w:firstLineChars="200"/>
        <w:jc w:val="both"/>
        <w:rPr>
          <w:rFonts w:cs="华文宋体" w:asciiTheme="minorEastAsia" w:hAnsiTheme="minorEastAsia"/>
          <w:color w:val="000000"/>
          <w:szCs w:val="24"/>
        </w:rPr>
      </w:pPr>
      <w:r>
        <w:rPr>
          <w:rFonts w:cs="华文宋体" w:asciiTheme="minorEastAsia" w:hAnsiTheme="minorEastAsia"/>
          <w:color w:val="000000"/>
          <w:szCs w:val="24"/>
        </w:rPr>
        <w:t>7.3 乙方应提供正式税务发票，且供货期内不得以任何理由涨价。</w:t>
      </w:r>
    </w:p>
    <w:p>
      <w:pPr>
        <w:pStyle w:val="20"/>
        <w:wordWrap w:val="0"/>
        <w:spacing w:before="0" w:line="360" w:lineRule="auto"/>
        <w:ind w:firstLine="482" w:firstLineChars="200"/>
        <w:jc w:val="both"/>
        <w:rPr>
          <w:rFonts w:cs="华文宋体" w:asciiTheme="minorEastAsia" w:hAnsiTheme="minorEastAsia"/>
          <w:color w:val="000000"/>
          <w:szCs w:val="24"/>
        </w:rPr>
      </w:pPr>
      <w:r>
        <w:rPr>
          <w:rFonts w:cs="华文宋体" w:asciiTheme="minorEastAsia" w:hAnsiTheme="minorEastAsia"/>
          <w:b/>
          <w:color w:val="000000"/>
          <w:szCs w:val="24"/>
        </w:rPr>
        <w:t>第八条　货款的结算方式及期限</w:t>
      </w:r>
    </w:p>
    <w:p>
      <w:pPr>
        <w:pStyle w:val="20"/>
        <w:wordWrap w:val="0"/>
        <w:spacing w:before="0" w:line="360" w:lineRule="auto"/>
        <w:ind w:firstLine="480" w:firstLineChars="200"/>
        <w:jc w:val="both"/>
        <w:rPr>
          <w:rFonts w:cs="华文宋体" w:asciiTheme="minorEastAsia" w:hAnsiTheme="minorEastAsia"/>
          <w:color w:val="000000"/>
          <w:szCs w:val="24"/>
        </w:rPr>
      </w:pPr>
      <w:r>
        <w:rPr>
          <w:rFonts w:hint="eastAsia" w:cs="华文宋体" w:asciiTheme="minorEastAsia" w:hAnsiTheme="minorEastAsia"/>
          <w:color w:val="000000"/>
          <w:szCs w:val="24"/>
        </w:rPr>
        <w:t>8</w:t>
      </w:r>
      <w:r>
        <w:rPr>
          <w:rFonts w:cs="华文宋体" w:asciiTheme="minorEastAsia" w:hAnsiTheme="minorEastAsia"/>
          <w:color w:val="000000"/>
          <w:szCs w:val="24"/>
        </w:rPr>
        <w:t>.1</w:t>
      </w:r>
      <w:r>
        <w:rPr>
          <w:rFonts w:hint="eastAsia" w:cs="华文宋体" w:asciiTheme="minorEastAsia" w:hAnsiTheme="minorEastAsia"/>
          <w:color w:val="000000"/>
          <w:szCs w:val="24"/>
        </w:rPr>
        <w:t>乙方应于</w:t>
      </w:r>
      <w:r>
        <w:rPr>
          <w:rFonts w:cs="华文宋体" w:asciiTheme="minorEastAsia" w:hAnsiTheme="minorEastAsia"/>
          <w:color w:val="000000"/>
          <w:szCs w:val="24"/>
          <w:u w:val="single"/>
        </w:rPr>
        <w:t xml:space="preserve">         </w:t>
      </w:r>
      <w:r>
        <w:rPr>
          <w:rFonts w:hint="eastAsia" w:cs="华文宋体" w:asciiTheme="minorEastAsia" w:hAnsiTheme="minorEastAsia"/>
          <w:color w:val="000000"/>
          <w:szCs w:val="24"/>
        </w:rPr>
        <w:t>日向甲方支付</w:t>
      </w:r>
      <w:r>
        <w:rPr>
          <w:rFonts w:cs="华文宋体" w:asciiTheme="minorEastAsia" w:hAnsiTheme="minorEastAsia"/>
          <w:color w:val="000000"/>
          <w:szCs w:val="24"/>
          <w:u w:val="single"/>
        </w:rPr>
        <w:t xml:space="preserve">         </w:t>
      </w:r>
      <w:r>
        <w:rPr>
          <w:rFonts w:hint="eastAsia" w:cs="华文宋体" w:asciiTheme="minorEastAsia" w:hAnsiTheme="minorEastAsia"/>
          <w:color w:val="000000"/>
          <w:szCs w:val="24"/>
        </w:rPr>
        <w:t>元履约保证金。</w:t>
      </w:r>
    </w:p>
    <w:p>
      <w:pPr>
        <w:pStyle w:val="20"/>
        <w:wordWrap w:val="0"/>
        <w:spacing w:before="0" w:line="360" w:lineRule="auto"/>
        <w:ind w:firstLine="480" w:firstLineChars="200"/>
        <w:jc w:val="both"/>
        <w:rPr>
          <w:rFonts w:cs="华文宋体" w:asciiTheme="minorEastAsia" w:hAnsiTheme="minorEastAsia"/>
          <w:color w:val="000000"/>
          <w:szCs w:val="24"/>
        </w:rPr>
      </w:pPr>
      <w:r>
        <w:rPr>
          <w:rFonts w:hint="eastAsia" w:cs="华文宋体" w:asciiTheme="minorEastAsia" w:hAnsiTheme="minorEastAsia"/>
          <w:color w:val="000000"/>
          <w:szCs w:val="24"/>
        </w:rPr>
        <w:t>8</w:t>
      </w:r>
      <w:r>
        <w:rPr>
          <w:rFonts w:cs="华文宋体" w:asciiTheme="minorEastAsia" w:hAnsiTheme="minorEastAsia"/>
          <w:color w:val="000000"/>
          <w:szCs w:val="24"/>
        </w:rPr>
        <w:t>.2货到现场，按验收实际数量，</w:t>
      </w:r>
      <w:r>
        <w:rPr>
          <w:rFonts w:hint="eastAsia" w:cs="华文宋体" w:asciiTheme="minorEastAsia" w:hAnsiTheme="minorEastAsia"/>
          <w:color w:val="000000"/>
          <w:szCs w:val="24"/>
        </w:rPr>
        <w:t>以</w:t>
      </w:r>
      <w:r>
        <w:rPr>
          <w:rFonts w:cs="华文宋体" w:asciiTheme="minorEastAsia" w:hAnsiTheme="minorEastAsia"/>
          <w:color w:val="000000"/>
          <w:szCs w:val="24"/>
          <w:u w:val="single"/>
        </w:rPr>
        <w:t xml:space="preserve">     </w:t>
      </w:r>
      <w:r>
        <w:rPr>
          <w:rFonts w:hint="eastAsia" w:cs="华文宋体" w:asciiTheme="minorEastAsia" w:hAnsiTheme="minorEastAsia"/>
          <w:color w:val="000000"/>
          <w:szCs w:val="24"/>
        </w:rPr>
        <w:t>（现金</w:t>
      </w:r>
      <w:r>
        <w:rPr>
          <w:rFonts w:cs="华文宋体" w:asciiTheme="minorEastAsia" w:hAnsiTheme="minorEastAsia"/>
          <w:color w:val="000000"/>
          <w:szCs w:val="24"/>
        </w:rPr>
        <w:t>/</w:t>
      </w:r>
      <w:r>
        <w:rPr>
          <w:rFonts w:hint="eastAsia" w:cs="华文宋体" w:asciiTheme="minorEastAsia" w:hAnsiTheme="minorEastAsia"/>
          <w:color w:val="000000"/>
          <w:szCs w:val="24"/>
        </w:rPr>
        <w:t>转账）方式</w:t>
      </w:r>
      <w:r>
        <w:rPr>
          <w:rFonts w:cs="华文宋体" w:asciiTheme="minorEastAsia" w:hAnsiTheme="minorEastAsia"/>
          <w:color w:val="000000"/>
          <w:szCs w:val="24"/>
        </w:rPr>
        <w:t>全额付款。</w:t>
      </w:r>
    </w:p>
    <w:p>
      <w:pPr>
        <w:pStyle w:val="20"/>
        <w:wordWrap w:val="0"/>
        <w:spacing w:before="0" w:line="360" w:lineRule="auto"/>
        <w:ind w:firstLine="482" w:firstLineChars="200"/>
        <w:jc w:val="both"/>
        <w:rPr>
          <w:rFonts w:cs="华文宋体" w:asciiTheme="minorEastAsia" w:hAnsiTheme="minorEastAsia"/>
          <w:color w:val="000000"/>
          <w:szCs w:val="24"/>
        </w:rPr>
      </w:pPr>
      <w:r>
        <w:rPr>
          <w:rFonts w:cs="华文宋体" w:asciiTheme="minorEastAsia" w:hAnsiTheme="minorEastAsia"/>
          <w:b/>
          <w:color w:val="000000"/>
          <w:szCs w:val="24"/>
        </w:rPr>
        <w:t>第九条　</w:t>
      </w:r>
      <w:r>
        <w:rPr>
          <w:rFonts w:cs="华文宋体" w:asciiTheme="minorEastAsia" w:hAnsiTheme="minorEastAsia"/>
          <w:color w:val="000000"/>
          <w:szCs w:val="24"/>
        </w:rPr>
        <w:t>乙方必须对其提供的产品质量负全责。</w:t>
      </w:r>
    </w:p>
    <w:p>
      <w:pPr>
        <w:pStyle w:val="20"/>
        <w:wordWrap w:val="0"/>
        <w:spacing w:before="0" w:line="360" w:lineRule="auto"/>
        <w:ind w:firstLine="482" w:firstLineChars="200"/>
        <w:jc w:val="both"/>
        <w:rPr>
          <w:rFonts w:cs="华文宋体" w:asciiTheme="minorEastAsia" w:hAnsiTheme="minorEastAsia"/>
          <w:color w:val="000000"/>
          <w:szCs w:val="24"/>
        </w:rPr>
      </w:pPr>
      <w:r>
        <w:rPr>
          <w:rFonts w:cs="华文宋体" w:asciiTheme="minorEastAsia" w:hAnsiTheme="minorEastAsia"/>
          <w:b/>
          <w:color w:val="000000"/>
          <w:szCs w:val="24"/>
        </w:rPr>
        <w:t>第十条　产品在使用中发现不符合质量要求的处理办法</w:t>
      </w:r>
    </w:p>
    <w:p>
      <w:pPr>
        <w:pStyle w:val="20"/>
        <w:wordWrap w:val="0"/>
        <w:spacing w:before="0" w:line="360" w:lineRule="auto"/>
        <w:ind w:firstLine="480" w:firstLineChars="200"/>
        <w:jc w:val="both"/>
        <w:rPr>
          <w:rFonts w:cs="华文宋体" w:asciiTheme="minorEastAsia" w:hAnsiTheme="minorEastAsia"/>
          <w:color w:val="000000"/>
          <w:szCs w:val="24"/>
        </w:rPr>
      </w:pPr>
      <w:r>
        <w:rPr>
          <w:rFonts w:cs="华文宋体" w:asciiTheme="minorEastAsia" w:hAnsiTheme="minorEastAsia"/>
          <w:color w:val="000000"/>
          <w:szCs w:val="24"/>
        </w:rPr>
        <w:t>对于产品在使用过程中任何时间发现的质量问题，由乙方免费负责更换并应满足甲方提出的时间要求；并</w:t>
      </w:r>
      <w:r>
        <w:rPr>
          <w:rFonts w:hint="eastAsia" w:cs="华文宋体" w:asciiTheme="minorEastAsia" w:hAnsiTheme="minorEastAsia"/>
          <w:color w:val="000000"/>
          <w:szCs w:val="24"/>
        </w:rPr>
        <w:t>承担</w:t>
      </w:r>
      <w:r>
        <w:rPr>
          <w:rFonts w:cs="华文宋体" w:asciiTheme="minorEastAsia" w:hAnsiTheme="minorEastAsia"/>
          <w:color w:val="000000"/>
          <w:szCs w:val="24"/>
        </w:rPr>
        <w:t>因此造成的甲方及工程的一切损失</w:t>
      </w:r>
      <w:r>
        <w:rPr>
          <w:rFonts w:hint="eastAsia" w:cs="华文宋体" w:asciiTheme="minorEastAsia" w:hAnsiTheme="minorEastAsia"/>
          <w:color w:val="000000"/>
          <w:szCs w:val="24"/>
        </w:rPr>
        <w:t>。</w:t>
      </w:r>
    </w:p>
    <w:p>
      <w:pPr>
        <w:pStyle w:val="20"/>
        <w:wordWrap w:val="0"/>
        <w:spacing w:before="0" w:line="360" w:lineRule="auto"/>
        <w:ind w:firstLine="482" w:firstLineChars="200"/>
        <w:jc w:val="both"/>
        <w:rPr>
          <w:rFonts w:cs="华文宋体" w:asciiTheme="minorEastAsia" w:hAnsiTheme="minorEastAsia"/>
          <w:color w:val="000000"/>
          <w:szCs w:val="24"/>
        </w:rPr>
      </w:pPr>
      <w:r>
        <w:rPr>
          <w:rFonts w:cs="华文宋体" w:asciiTheme="minorEastAsia" w:hAnsiTheme="minorEastAsia"/>
          <w:b/>
          <w:color w:val="000000"/>
          <w:szCs w:val="24"/>
        </w:rPr>
        <w:t>第十一条　乙方的违约责任</w:t>
      </w:r>
    </w:p>
    <w:p>
      <w:pPr>
        <w:pStyle w:val="20"/>
        <w:wordWrap w:val="0"/>
        <w:spacing w:before="0" w:line="360" w:lineRule="auto"/>
        <w:ind w:firstLine="480" w:firstLineChars="200"/>
        <w:jc w:val="both"/>
        <w:rPr>
          <w:rFonts w:cs="华文宋体" w:asciiTheme="minorEastAsia" w:hAnsiTheme="minorEastAsia"/>
          <w:color w:val="000000"/>
          <w:szCs w:val="24"/>
        </w:rPr>
      </w:pPr>
      <w:r>
        <w:rPr>
          <w:rFonts w:cs="华文宋体" w:asciiTheme="minorEastAsia" w:hAnsiTheme="minorEastAsia"/>
          <w:color w:val="000000"/>
          <w:szCs w:val="24"/>
        </w:rPr>
        <w:t>11.1 乙方对所供材料应提供甲方需要的资料，否则视为乙方违约。</w:t>
      </w:r>
    </w:p>
    <w:p>
      <w:pPr>
        <w:pStyle w:val="20"/>
        <w:wordWrap w:val="0"/>
        <w:spacing w:before="0" w:line="360" w:lineRule="auto"/>
        <w:ind w:firstLine="480" w:firstLineChars="200"/>
        <w:jc w:val="both"/>
        <w:rPr>
          <w:rFonts w:cs="华文宋体" w:asciiTheme="minorEastAsia" w:hAnsiTheme="minorEastAsia"/>
          <w:color w:val="000000"/>
          <w:szCs w:val="24"/>
        </w:rPr>
      </w:pPr>
      <w:r>
        <w:rPr>
          <w:rFonts w:cs="华文宋体" w:asciiTheme="minorEastAsia" w:hAnsiTheme="minorEastAsia"/>
          <w:color w:val="000000"/>
          <w:szCs w:val="24"/>
        </w:rPr>
        <w:t>11.2 乙方不能交货的，应向甲方偿付不能交货部分货款总值的</w:t>
      </w:r>
      <w:r>
        <w:rPr>
          <w:rFonts w:cs="华文宋体" w:asciiTheme="minorEastAsia" w:hAnsiTheme="minorEastAsia"/>
          <w:color w:val="000000"/>
          <w:szCs w:val="24"/>
          <w:u w:val="single"/>
        </w:rPr>
        <w:t xml:space="preserve">   </w:t>
      </w:r>
      <w:r>
        <w:rPr>
          <w:rFonts w:cs="华文宋体" w:asciiTheme="minorEastAsia" w:hAnsiTheme="minorEastAsia"/>
          <w:color w:val="000000"/>
          <w:szCs w:val="24"/>
        </w:rPr>
        <w:t>%的违约金及因此造成的甲方的一切损失。</w:t>
      </w:r>
    </w:p>
    <w:p>
      <w:pPr>
        <w:pStyle w:val="20"/>
        <w:wordWrap w:val="0"/>
        <w:spacing w:before="0" w:line="360" w:lineRule="auto"/>
        <w:ind w:firstLine="480" w:firstLineChars="200"/>
        <w:jc w:val="both"/>
        <w:rPr>
          <w:rFonts w:cs="华文宋体" w:asciiTheme="minorEastAsia" w:hAnsiTheme="minorEastAsia"/>
          <w:color w:val="000000"/>
          <w:szCs w:val="24"/>
        </w:rPr>
      </w:pPr>
      <w:r>
        <w:rPr>
          <w:rFonts w:cs="华文宋体" w:asciiTheme="minorEastAsia" w:hAnsiTheme="minorEastAsia"/>
          <w:color w:val="000000"/>
          <w:szCs w:val="24"/>
        </w:rPr>
        <w:t>11.3 乙方所交产品的品种、型号、规格不符合合同规定及甲方另行给乙方的通知的，如果甲方同意利用，应当按质论价；如果甲方不能利用的，乙方应负责按甲方要求的时间予以退换，并承担由此造成甲方费用增加、工期延误等损失；如不能予以退换的，按不能交货处理。</w:t>
      </w:r>
    </w:p>
    <w:p>
      <w:pPr>
        <w:pStyle w:val="20"/>
        <w:wordWrap w:val="0"/>
        <w:spacing w:before="0" w:line="360" w:lineRule="auto"/>
        <w:ind w:firstLine="480" w:firstLineChars="200"/>
        <w:jc w:val="both"/>
        <w:rPr>
          <w:rFonts w:cs="华文宋体" w:asciiTheme="minorEastAsia" w:hAnsiTheme="minorEastAsia"/>
          <w:color w:val="000000"/>
          <w:szCs w:val="24"/>
        </w:rPr>
      </w:pPr>
      <w:r>
        <w:rPr>
          <w:rFonts w:cs="华文宋体" w:asciiTheme="minorEastAsia" w:hAnsiTheme="minorEastAsia"/>
          <w:color w:val="000000"/>
          <w:szCs w:val="24"/>
        </w:rPr>
        <w:t>11.4 对于因运输方式不合理造成的、货物到达指定地点之前一切原因造成的、货物到达指定地点之后一切源于乙方的责任所造成的货物的损失或丢失，乙方应承担全部责任。</w:t>
      </w:r>
    </w:p>
    <w:p>
      <w:pPr>
        <w:pStyle w:val="20"/>
        <w:wordWrap w:val="0"/>
        <w:spacing w:before="0" w:line="360" w:lineRule="auto"/>
        <w:ind w:firstLine="480" w:firstLineChars="200"/>
        <w:jc w:val="both"/>
        <w:rPr>
          <w:rFonts w:cs="华文宋体" w:asciiTheme="minorEastAsia" w:hAnsiTheme="minorEastAsia"/>
          <w:color w:val="000000"/>
          <w:szCs w:val="24"/>
        </w:rPr>
      </w:pPr>
      <w:r>
        <w:rPr>
          <w:rFonts w:cs="华文宋体" w:asciiTheme="minorEastAsia" w:hAnsiTheme="minorEastAsia"/>
          <w:color w:val="000000"/>
          <w:szCs w:val="24"/>
        </w:rPr>
        <w:t>11.5 乙方对甲方造成的经济损失，甲方有权从乙方缴纳的履约保证金或保修款中扣除，履约保证金或保修款不足抵补损失时，应由乙方补齐差额部分。</w:t>
      </w:r>
    </w:p>
    <w:p>
      <w:pPr>
        <w:pStyle w:val="20"/>
        <w:wordWrap w:val="0"/>
        <w:spacing w:before="0" w:line="360" w:lineRule="auto"/>
        <w:ind w:firstLine="482" w:firstLineChars="200"/>
        <w:jc w:val="both"/>
        <w:rPr>
          <w:rFonts w:cs="华文宋体" w:asciiTheme="minorEastAsia" w:hAnsiTheme="minorEastAsia"/>
          <w:color w:val="000000"/>
          <w:szCs w:val="24"/>
        </w:rPr>
      </w:pPr>
      <w:r>
        <w:rPr>
          <w:rFonts w:cs="华文宋体" w:asciiTheme="minorEastAsia" w:hAnsiTheme="minorEastAsia"/>
          <w:b/>
          <w:color w:val="000000"/>
          <w:szCs w:val="24"/>
        </w:rPr>
        <w:t>第十二条　争议解决</w:t>
      </w:r>
    </w:p>
    <w:p>
      <w:pPr>
        <w:pStyle w:val="20"/>
        <w:wordWrap w:val="0"/>
        <w:spacing w:before="0" w:line="360" w:lineRule="auto"/>
        <w:ind w:firstLine="480" w:firstLineChars="200"/>
        <w:jc w:val="both"/>
        <w:rPr>
          <w:rFonts w:cs="华文宋体" w:asciiTheme="minorEastAsia" w:hAnsiTheme="minorEastAsia"/>
          <w:color w:val="000000"/>
          <w:szCs w:val="24"/>
        </w:rPr>
      </w:pPr>
      <w:r>
        <w:rPr>
          <w:rFonts w:cs="华文宋体" w:asciiTheme="minorEastAsia" w:hAnsiTheme="minorEastAsia"/>
          <w:color w:val="000000"/>
          <w:szCs w:val="24"/>
        </w:rPr>
        <w:t>因本合同引起的或与本合同有关的任何争议，由合同各方协商解决，也可由有关部门调解。协商或调解不成的，按下列第</w:t>
      </w:r>
      <w:r>
        <w:rPr>
          <w:rFonts w:cs="华文宋体" w:asciiTheme="minorEastAsia" w:hAnsiTheme="minorEastAsia"/>
          <w:color w:val="000000"/>
          <w:szCs w:val="24"/>
          <w:u w:val="single"/>
        </w:rPr>
        <w:t>        </w:t>
      </w:r>
      <w:r>
        <w:rPr>
          <w:rFonts w:cs="华文宋体" w:asciiTheme="minorEastAsia" w:hAnsiTheme="minorEastAsia"/>
          <w:color w:val="000000"/>
          <w:szCs w:val="24"/>
        </w:rPr>
        <w:t>种方式解决：</w:t>
      </w:r>
    </w:p>
    <w:p>
      <w:pPr>
        <w:pStyle w:val="20"/>
        <w:wordWrap w:val="0"/>
        <w:spacing w:before="0" w:line="360" w:lineRule="auto"/>
        <w:ind w:firstLine="480" w:firstLineChars="200"/>
        <w:jc w:val="both"/>
        <w:rPr>
          <w:rFonts w:cs="华文宋体" w:asciiTheme="minorEastAsia" w:hAnsiTheme="minorEastAsia"/>
          <w:color w:val="000000"/>
          <w:szCs w:val="24"/>
        </w:rPr>
      </w:pPr>
      <w:r>
        <w:rPr>
          <w:rFonts w:cs="华文宋体" w:asciiTheme="minorEastAsia" w:hAnsiTheme="minorEastAsia"/>
          <w:color w:val="000000"/>
          <w:szCs w:val="24"/>
        </w:rPr>
        <w:t>（1）提交位于</w:t>
      </w:r>
      <w:r>
        <w:rPr>
          <w:rFonts w:cs="华文宋体" w:asciiTheme="minorEastAsia" w:hAnsiTheme="minorEastAsia"/>
          <w:color w:val="000000"/>
          <w:szCs w:val="24"/>
          <w:u w:val="single"/>
        </w:rPr>
        <w:t xml:space="preserve">        </w:t>
      </w:r>
      <w:r>
        <w:rPr>
          <w:rFonts w:cs="华文宋体" w:asciiTheme="minorEastAsia" w:hAnsiTheme="minorEastAsia"/>
          <w:color w:val="000000"/>
          <w:szCs w:val="24"/>
        </w:rPr>
        <w:t>（地点）的</w:t>
      </w:r>
      <w:r>
        <w:rPr>
          <w:rFonts w:cs="华文宋体" w:asciiTheme="minorEastAsia" w:hAnsiTheme="minorEastAsia"/>
          <w:color w:val="000000"/>
          <w:szCs w:val="24"/>
          <w:u w:val="single"/>
        </w:rPr>
        <w:t>        </w:t>
      </w:r>
      <w:r>
        <w:rPr>
          <w:rFonts w:cs="华文宋体" w:asciiTheme="minorEastAsia" w:hAnsiTheme="minorEastAsia"/>
          <w:color w:val="000000"/>
          <w:szCs w:val="24"/>
        </w:rPr>
        <w:t>仲裁委员会仲裁。仲裁裁决是终局的，对各方均有约束力；</w:t>
      </w:r>
    </w:p>
    <w:p>
      <w:pPr>
        <w:pStyle w:val="20"/>
        <w:wordWrap w:val="0"/>
        <w:spacing w:before="0" w:line="360" w:lineRule="auto"/>
        <w:ind w:firstLine="480" w:firstLineChars="200"/>
        <w:jc w:val="both"/>
        <w:rPr>
          <w:rFonts w:cs="华文宋体" w:asciiTheme="minorEastAsia" w:hAnsiTheme="minorEastAsia"/>
          <w:color w:val="000000"/>
          <w:szCs w:val="24"/>
        </w:rPr>
      </w:pPr>
      <w:r>
        <w:rPr>
          <w:rFonts w:cs="华文宋体" w:asciiTheme="minorEastAsia" w:hAnsiTheme="minorEastAsia"/>
          <w:color w:val="000000"/>
          <w:szCs w:val="24"/>
        </w:rPr>
        <w:t>（2）依法向</w:t>
      </w:r>
      <w:r>
        <w:rPr>
          <w:rFonts w:cs="华文宋体" w:asciiTheme="minorEastAsia" w:hAnsiTheme="minorEastAsia"/>
          <w:color w:val="000000"/>
          <w:szCs w:val="24"/>
          <w:u w:val="single"/>
        </w:rPr>
        <w:t>        </w:t>
      </w:r>
      <w:r>
        <w:rPr>
          <w:rFonts w:cs="华文宋体" w:asciiTheme="minorEastAsia" w:hAnsiTheme="minorEastAsia"/>
          <w:color w:val="000000"/>
          <w:szCs w:val="24"/>
        </w:rPr>
        <w:t>所在地有管辖权的人民法院起诉。</w:t>
      </w:r>
    </w:p>
    <w:p>
      <w:pPr>
        <w:pStyle w:val="20"/>
        <w:wordWrap w:val="0"/>
        <w:spacing w:before="0" w:line="360" w:lineRule="auto"/>
        <w:ind w:firstLine="482" w:firstLineChars="200"/>
        <w:jc w:val="both"/>
        <w:rPr>
          <w:rFonts w:cs="华文宋体" w:asciiTheme="minorEastAsia" w:hAnsiTheme="minorEastAsia"/>
          <w:color w:val="000000"/>
          <w:szCs w:val="24"/>
        </w:rPr>
      </w:pPr>
      <w:r>
        <w:rPr>
          <w:rFonts w:cs="华文宋体" w:asciiTheme="minorEastAsia" w:hAnsiTheme="minorEastAsia"/>
          <w:b/>
          <w:color w:val="000000"/>
          <w:szCs w:val="24"/>
        </w:rPr>
        <w:t>第十三条 安全、环保责任</w:t>
      </w:r>
    </w:p>
    <w:p>
      <w:pPr>
        <w:pStyle w:val="20"/>
        <w:wordWrap w:val="0"/>
        <w:spacing w:before="0" w:line="360" w:lineRule="auto"/>
        <w:ind w:firstLine="480" w:firstLineChars="200"/>
        <w:jc w:val="both"/>
        <w:rPr>
          <w:rFonts w:cs="华文宋体" w:asciiTheme="minorEastAsia" w:hAnsiTheme="minorEastAsia"/>
          <w:color w:val="000000"/>
          <w:szCs w:val="24"/>
        </w:rPr>
      </w:pPr>
      <w:r>
        <w:rPr>
          <w:rFonts w:cs="华文宋体" w:asciiTheme="minorEastAsia" w:hAnsiTheme="minorEastAsia"/>
          <w:color w:val="000000"/>
          <w:szCs w:val="24"/>
        </w:rPr>
        <w:t>13.1 乙方装卸、运输过程中的一切人员、机械、车辆安全，乙方应按国家及地方规定办理相关手续、责任自负。</w:t>
      </w:r>
    </w:p>
    <w:p>
      <w:pPr>
        <w:pStyle w:val="20"/>
        <w:wordWrap w:val="0"/>
        <w:spacing w:before="0" w:line="360" w:lineRule="auto"/>
        <w:ind w:firstLine="480" w:firstLineChars="200"/>
        <w:jc w:val="both"/>
        <w:rPr>
          <w:rFonts w:cs="华文宋体" w:asciiTheme="minorEastAsia" w:hAnsiTheme="minorEastAsia"/>
          <w:color w:val="000000"/>
          <w:szCs w:val="24"/>
        </w:rPr>
      </w:pPr>
      <w:r>
        <w:rPr>
          <w:rFonts w:cs="华文宋体" w:asciiTheme="minorEastAsia" w:hAnsiTheme="minorEastAsia"/>
          <w:color w:val="000000"/>
          <w:szCs w:val="24"/>
        </w:rPr>
        <w:t>13.2 乙方装卸、运输中应做相应的环保措施，应符合国家环保要求，因环保造成的一切罚款由乙方自行承担。</w:t>
      </w:r>
    </w:p>
    <w:p>
      <w:pPr>
        <w:pStyle w:val="20"/>
        <w:wordWrap w:val="0"/>
        <w:spacing w:before="0" w:line="360" w:lineRule="auto"/>
        <w:ind w:firstLine="482" w:firstLineChars="200"/>
        <w:jc w:val="both"/>
        <w:rPr>
          <w:rFonts w:cs="华文宋体" w:asciiTheme="minorEastAsia" w:hAnsiTheme="minorEastAsia"/>
          <w:color w:val="000000"/>
          <w:szCs w:val="24"/>
        </w:rPr>
      </w:pPr>
      <w:r>
        <w:rPr>
          <w:rFonts w:cs="华文宋体" w:asciiTheme="minorEastAsia" w:hAnsiTheme="minorEastAsia"/>
          <w:b/>
          <w:color w:val="000000"/>
          <w:szCs w:val="24"/>
        </w:rPr>
        <w:t>第十四条 合同效力及份数</w:t>
      </w:r>
    </w:p>
    <w:p>
      <w:pPr>
        <w:pStyle w:val="20"/>
        <w:wordWrap w:val="0"/>
        <w:spacing w:before="0" w:line="360" w:lineRule="auto"/>
        <w:ind w:firstLine="480" w:firstLineChars="200"/>
        <w:jc w:val="both"/>
        <w:rPr>
          <w:rFonts w:cs="华文宋体" w:asciiTheme="minorEastAsia" w:hAnsiTheme="minorEastAsia"/>
          <w:color w:val="000000"/>
          <w:szCs w:val="24"/>
        </w:rPr>
      </w:pPr>
      <w:r>
        <w:rPr>
          <w:rFonts w:cs="华文宋体" w:asciiTheme="minorEastAsia" w:hAnsiTheme="minorEastAsia"/>
          <w:color w:val="000000"/>
          <w:szCs w:val="24"/>
        </w:rPr>
        <w:t>14.1 本合同自双方签字盖章之日起生效，至合同约定内容全部履行完毕自动失效。</w:t>
      </w:r>
    </w:p>
    <w:p>
      <w:pPr>
        <w:pStyle w:val="20"/>
        <w:wordWrap w:val="0"/>
        <w:spacing w:before="0" w:line="360" w:lineRule="auto"/>
        <w:ind w:firstLine="480" w:firstLineChars="200"/>
        <w:jc w:val="both"/>
        <w:rPr>
          <w:rFonts w:cs="华文宋体" w:asciiTheme="minorEastAsia" w:hAnsiTheme="minorEastAsia"/>
          <w:color w:val="000000"/>
          <w:szCs w:val="24"/>
        </w:rPr>
      </w:pPr>
      <w:r>
        <w:rPr>
          <w:rFonts w:cs="华文宋体" w:asciiTheme="minorEastAsia" w:hAnsiTheme="minorEastAsia"/>
          <w:color w:val="000000"/>
          <w:szCs w:val="24"/>
        </w:rPr>
        <w:t>14.2 本合同一式</w:t>
      </w:r>
      <w:r>
        <w:rPr>
          <w:rFonts w:cs="华文宋体" w:asciiTheme="minorEastAsia" w:hAnsiTheme="minorEastAsia"/>
          <w:color w:val="000000"/>
          <w:szCs w:val="24"/>
          <w:u w:val="single"/>
        </w:rPr>
        <w:t xml:space="preserve">   </w:t>
      </w:r>
      <w:r>
        <w:rPr>
          <w:rFonts w:cs="华文宋体" w:asciiTheme="minorEastAsia" w:hAnsiTheme="minorEastAsia"/>
          <w:color w:val="000000"/>
          <w:szCs w:val="24"/>
        </w:rPr>
        <w:t>份，协议各方各执</w:t>
      </w:r>
      <w:r>
        <w:rPr>
          <w:rFonts w:cs="华文宋体" w:asciiTheme="minorEastAsia" w:hAnsiTheme="minorEastAsia"/>
          <w:color w:val="000000"/>
          <w:szCs w:val="24"/>
          <w:u w:val="single"/>
        </w:rPr>
        <w:t xml:space="preserve">   </w:t>
      </w:r>
      <w:r>
        <w:rPr>
          <w:rFonts w:cs="华文宋体" w:asciiTheme="minorEastAsia" w:hAnsiTheme="minorEastAsia"/>
          <w:color w:val="000000"/>
          <w:szCs w:val="24"/>
        </w:rPr>
        <w:t>份。各份协议文本具有同等法律效力。</w:t>
      </w:r>
    </w:p>
    <w:p>
      <w:pPr>
        <w:pStyle w:val="20"/>
        <w:wordWrap w:val="0"/>
        <w:spacing w:before="0" w:line="360" w:lineRule="auto"/>
        <w:ind w:firstLine="480" w:firstLineChars="200"/>
        <w:jc w:val="both"/>
        <w:rPr>
          <w:rFonts w:cs="华文宋体" w:asciiTheme="minorEastAsia" w:hAnsiTheme="minorEastAsia"/>
          <w:color w:val="000000"/>
          <w:szCs w:val="24"/>
        </w:rPr>
      </w:pPr>
      <w:r>
        <w:rPr>
          <w:rFonts w:cs="华文宋体" w:asciiTheme="minorEastAsia" w:hAnsiTheme="minorEastAsia"/>
          <w:color w:val="000000"/>
          <w:szCs w:val="24"/>
        </w:rPr>
        <w:t>14.3 本合同未尽事宜，由甲乙双方另行协商。</w:t>
      </w:r>
    </w:p>
    <w:p>
      <w:pPr>
        <w:pStyle w:val="20"/>
        <w:wordWrap w:val="0"/>
        <w:spacing w:before="0" w:after="240" w:afterLines="100" w:line="360" w:lineRule="auto"/>
        <w:ind w:firstLine="480" w:firstLineChars="200"/>
        <w:jc w:val="both"/>
        <w:rPr>
          <w:rFonts w:cs="华文宋体" w:asciiTheme="minorEastAsia" w:hAnsiTheme="minorEastAsia"/>
          <w:color w:val="000000"/>
          <w:szCs w:val="24"/>
        </w:rPr>
      </w:pPr>
      <w:r>
        <w:rPr>
          <w:rFonts w:cs="华文宋体" w:asciiTheme="minorEastAsia" w:hAnsiTheme="minorEastAsia"/>
          <w:color w:val="000000"/>
          <w:szCs w:val="24"/>
        </w:rPr>
        <w:t>签署时间：</w:t>
      </w:r>
      <w:r>
        <w:rPr>
          <w:rFonts w:cs="华文宋体" w:asciiTheme="minorEastAsia" w:hAnsiTheme="minorEastAsia"/>
          <w:color w:val="000000"/>
          <w:szCs w:val="24"/>
          <w:u w:val="single"/>
        </w:rPr>
        <w:t xml:space="preserve">    </w:t>
      </w:r>
      <w:r>
        <w:rPr>
          <w:rFonts w:cs="华文宋体" w:asciiTheme="minorEastAsia" w:hAnsiTheme="minorEastAsia"/>
          <w:color w:val="000000"/>
          <w:szCs w:val="24"/>
        </w:rPr>
        <w:t>年</w:t>
      </w:r>
      <w:r>
        <w:rPr>
          <w:rFonts w:cs="华文宋体" w:asciiTheme="minorEastAsia" w:hAnsiTheme="minorEastAsia"/>
          <w:color w:val="000000"/>
          <w:szCs w:val="24"/>
          <w:u w:val="single"/>
        </w:rPr>
        <w:t xml:space="preserve">    </w:t>
      </w:r>
      <w:r>
        <w:rPr>
          <w:rFonts w:cs="华文宋体" w:asciiTheme="minorEastAsia" w:hAnsiTheme="minorEastAsia"/>
          <w:color w:val="000000"/>
          <w:szCs w:val="24"/>
        </w:rPr>
        <w:t>月</w:t>
      </w:r>
      <w:r>
        <w:rPr>
          <w:rFonts w:cs="华文宋体" w:asciiTheme="minorEastAsia" w:hAnsiTheme="minorEastAsia"/>
          <w:color w:val="000000"/>
          <w:szCs w:val="24"/>
          <w:u w:val="single"/>
        </w:rPr>
        <w:t xml:space="preserve">    </w:t>
      </w:r>
      <w:r>
        <w:rPr>
          <w:rFonts w:cs="华文宋体" w:asciiTheme="minorEastAsia" w:hAnsiTheme="minorEastAsia"/>
          <w:color w:val="000000"/>
          <w:szCs w:val="24"/>
        </w:rPr>
        <w:t>日</w:t>
      </w:r>
      <w:r>
        <w:rPr>
          <w:rFonts w:hint="eastAsia" w:cs="华文宋体" w:asciiTheme="minorEastAsia" w:hAnsiTheme="minorEastAsia"/>
          <w:color w:val="000000"/>
          <w:szCs w:val="24"/>
        </w:rPr>
        <w:t>。</w:t>
      </w:r>
    </w:p>
    <w:tbl>
      <w:tblPr>
        <w:tblStyle w:val="23"/>
        <w:tblW w:w="86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15"/>
        <w:gridCol w:w="4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315" w:type="dxa"/>
          </w:tcPr>
          <w:p>
            <w:pPr>
              <w:pStyle w:val="20"/>
              <w:wordWrap w:val="0"/>
              <w:spacing w:before="0" w:line="360" w:lineRule="auto"/>
              <w:jc w:val="both"/>
              <w:rPr>
                <w:rFonts w:cs="华文宋体" w:asciiTheme="minorEastAsia" w:hAnsiTheme="minorEastAsia"/>
                <w:color w:val="000000"/>
                <w:szCs w:val="24"/>
              </w:rPr>
            </w:pPr>
            <w:r>
              <w:rPr>
                <w:rFonts w:cs="华文宋体" w:asciiTheme="minorEastAsia" w:hAnsiTheme="minorEastAsia"/>
                <w:color w:val="000000"/>
                <w:szCs w:val="24"/>
              </w:rPr>
              <w:t>甲方（盖章）：</w:t>
            </w:r>
          </w:p>
        </w:tc>
        <w:tc>
          <w:tcPr>
            <w:tcW w:w="4315" w:type="dxa"/>
          </w:tcPr>
          <w:p>
            <w:pPr>
              <w:pStyle w:val="20"/>
              <w:wordWrap w:val="0"/>
              <w:spacing w:before="0" w:line="360" w:lineRule="auto"/>
              <w:jc w:val="both"/>
              <w:rPr>
                <w:rFonts w:cs="华文宋体" w:asciiTheme="minorEastAsia" w:hAnsiTheme="minorEastAsia"/>
                <w:color w:val="000000"/>
                <w:szCs w:val="24"/>
              </w:rPr>
            </w:pPr>
            <w:r>
              <w:rPr>
                <w:rFonts w:cs="华文宋体" w:asciiTheme="minorEastAsia" w:hAnsiTheme="minorEastAsia"/>
                <w:color w:val="000000"/>
                <w:szCs w:val="24"/>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315" w:type="dxa"/>
          </w:tcPr>
          <w:p>
            <w:pPr>
              <w:pStyle w:val="20"/>
              <w:wordWrap w:val="0"/>
              <w:spacing w:before="0" w:line="360" w:lineRule="auto"/>
              <w:jc w:val="both"/>
              <w:rPr>
                <w:rFonts w:cs="华文宋体" w:asciiTheme="minorEastAsia" w:hAnsiTheme="minorEastAsia"/>
                <w:color w:val="000000"/>
                <w:szCs w:val="24"/>
              </w:rPr>
            </w:pPr>
            <w:r>
              <w:rPr>
                <w:rFonts w:cs="华文宋体" w:asciiTheme="minorEastAsia" w:hAnsiTheme="minorEastAsia"/>
                <w:color w:val="000000"/>
                <w:szCs w:val="24"/>
              </w:rPr>
              <w:t>法定代表人或授权代表（签字）：</w:t>
            </w:r>
          </w:p>
        </w:tc>
        <w:tc>
          <w:tcPr>
            <w:tcW w:w="4315" w:type="dxa"/>
          </w:tcPr>
          <w:p>
            <w:pPr>
              <w:pStyle w:val="20"/>
              <w:wordWrap w:val="0"/>
              <w:spacing w:before="0" w:line="360" w:lineRule="auto"/>
              <w:jc w:val="both"/>
              <w:rPr>
                <w:rFonts w:cs="华文宋体" w:asciiTheme="minorEastAsia" w:hAnsiTheme="minorEastAsia"/>
                <w:color w:val="000000"/>
                <w:szCs w:val="24"/>
              </w:rPr>
            </w:pPr>
            <w:r>
              <w:rPr>
                <w:rFonts w:cs="华文宋体" w:asciiTheme="minorEastAsia" w:hAnsiTheme="minorEastAsia"/>
                <w:color w:val="000000"/>
                <w:szCs w:val="24"/>
              </w:rPr>
              <w:t>法定代表人或授权代表（签字）：</w:t>
            </w:r>
          </w:p>
        </w:tc>
      </w:tr>
    </w:tbl>
    <w:p>
      <w:pPr>
        <w:pStyle w:val="20"/>
        <w:wordWrap w:val="0"/>
        <w:spacing w:before="0" w:line="360" w:lineRule="auto"/>
        <w:jc w:val="both"/>
        <w:rPr>
          <w:rFonts w:cs="华文宋体" w:asciiTheme="minorEastAsia" w:hAnsiTheme="minorEastAsia"/>
          <w:color w:val="000000"/>
          <w:szCs w:val="24"/>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tsong">
    <w:altName w:val="等线"/>
    <w:panose1 w:val="00000000000000000000"/>
    <w:charset w:val="86"/>
    <w:family w:val="auto"/>
    <w:pitch w:val="default"/>
    <w:sig w:usb0="00000000" w:usb1="00000000" w:usb2="00000010" w:usb3="00000000" w:csb0="0004009F" w:csb1="00000000"/>
  </w:font>
  <w:font w:name="华文楷体">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4D"/>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Batang">
    <w:altName w:val="Adobe Myungjo Std M"/>
    <w:panose1 w:val="02030600000101010101"/>
    <w:charset w:val="81"/>
    <w:family w:val="roman"/>
    <w:pitch w:val="default"/>
    <w:sig w:usb0="00000000" w:usb1="00000000" w:usb2="00000030" w:usb3="00000000" w:csb0="0008009F" w:csb1="00000000"/>
  </w:font>
  <w:font w:name="仿宋">
    <w:panose1 w:val="02010609060101010101"/>
    <w:charset w:val="86"/>
    <w:family w:val="auto"/>
    <w:pitch w:val="default"/>
    <w:sig w:usb0="800002BF" w:usb1="38CF7CFA" w:usb2="00000016" w:usb3="00000000" w:csb0="00040001" w:csb1="00000000"/>
  </w:font>
  <w:font w:name="Adobe Myungjo Std M">
    <w:panose1 w:val="02020600000000000000"/>
    <w:charset w:val="80"/>
    <w:family w:val="auto"/>
    <w:pitch w:val="default"/>
    <w:sig w:usb0="00000001" w:usb1="21D72C10" w:usb2="00000010" w:usb3="00000000" w:csb0="6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8"/>
      </w:rPr>
    </w:pPr>
    <w:r>
      <w:rPr>
        <w:rStyle w:val="28"/>
      </w:rPr>
      <w:fldChar w:fldCharType="begin"/>
    </w:r>
    <w:r>
      <w:rPr>
        <w:rStyle w:val="28"/>
      </w:rPr>
      <w:instrText xml:space="preserve">PAGE  </w:instrText>
    </w:r>
    <w:r>
      <w:rPr>
        <w:rStyle w:val="28"/>
      </w:rPr>
      <w:fldChar w:fldCharType="separate"/>
    </w:r>
    <w:r>
      <w:rPr>
        <w:rStyle w:val="28"/>
      </w:rPr>
      <w:t>1</w:t>
    </w:r>
    <w:r>
      <w:rPr>
        <w:rStyle w:val="28"/>
      </w:rP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tabs>
        <w:tab w:val="left" w:pos="2940"/>
      </w:tabs>
      <w:jc w:val="lef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118F4"/>
    <w:multiLevelType w:val="multilevel"/>
    <w:tmpl w:val="1B1118F4"/>
    <w:lvl w:ilvl="0" w:tentative="0">
      <w:start w:val="1"/>
      <w:numFmt w:val="chineseCountingThousand"/>
      <w:pStyle w:val="2"/>
      <w:lvlText w:val="第%1条 "/>
      <w:lvlJc w:val="left"/>
      <w:pPr>
        <w:tabs>
          <w:tab w:val="left" w:pos="720"/>
        </w:tabs>
        <w:ind w:left="0" w:firstLine="0"/>
      </w:pPr>
      <w:rPr>
        <w:rFonts w:hint="default" w:ascii="微软雅黑" w:hAnsi="微软雅黑" w:eastAsia="微软雅黑"/>
        <w:spacing w:val="0"/>
        <w:w w:val="100"/>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071F50"/>
    <w:rsid w:val="00EF642D"/>
    <w:rsid w:val="02E949D2"/>
    <w:rsid w:val="03C54A7F"/>
    <w:rsid w:val="041D0B2F"/>
    <w:rsid w:val="04846DD8"/>
    <w:rsid w:val="04A82FB7"/>
    <w:rsid w:val="0680591A"/>
    <w:rsid w:val="06E50C17"/>
    <w:rsid w:val="09156C7D"/>
    <w:rsid w:val="0C8C2CFB"/>
    <w:rsid w:val="135F2136"/>
    <w:rsid w:val="17CF71CC"/>
    <w:rsid w:val="18FD206E"/>
    <w:rsid w:val="1D7C6597"/>
    <w:rsid w:val="1E671696"/>
    <w:rsid w:val="213E66C5"/>
    <w:rsid w:val="26F60E08"/>
    <w:rsid w:val="28926C9A"/>
    <w:rsid w:val="29B27BA0"/>
    <w:rsid w:val="2B697CB5"/>
    <w:rsid w:val="2EF462E2"/>
    <w:rsid w:val="2FE02F49"/>
    <w:rsid w:val="300A18D9"/>
    <w:rsid w:val="31E24528"/>
    <w:rsid w:val="34003C56"/>
    <w:rsid w:val="34E06627"/>
    <w:rsid w:val="35E56E93"/>
    <w:rsid w:val="364E50D0"/>
    <w:rsid w:val="377C6179"/>
    <w:rsid w:val="3A2E38B6"/>
    <w:rsid w:val="3A3D63A6"/>
    <w:rsid w:val="3CD41883"/>
    <w:rsid w:val="3D9C367E"/>
    <w:rsid w:val="3EB1537F"/>
    <w:rsid w:val="406F33E3"/>
    <w:rsid w:val="40D12AA5"/>
    <w:rsid w:val="46217888"/>
    <w:rsid w:val="4A0355BF"/>
    <w:rsid w:val="4AAA4F1B"/>
    <w:rsid w:val="4D233E84"/>
    <w:rsid w:val="551054EC"/>
    <w:rsid w:val="557F698B"/>
    <w:rsid w:val="55931821"/>
    <w:rsid w:val="563C2EFA"/>
    <w:rsid w:val="56D16641"/>
    <w:rsid w:val="573F5032"/>
    <w:rsid w:val="5C287BF4"/>
    <w:rsid w:val="5DD47EA7"/>
    <w:rsid w:val="609C7800"/>
    <w:rsid w:val="62193B13"/>
    <w:rsid w:val="631D66EA"/>
    <w:rsid w:val="649F501D"/>
    <w:rsid w:val="64E82175"/>
    <w:rsid w:val="65CC30A6"/>
    <w:rsid w:val="68627220"/>
    <w:rsid w:val="68D600BF"/>
    <w:rsid w:val="6A7657ED"/>
    <w:rsid w:val="6A8C66D3"/>
    <w:rsid w:val="6AA963D2"/>
    <w:rsid w:val="6D071F50"/>
    <w:rsid w:val="6E994FC7"/>
    <w:rsid w:val="6FCE62CA"/>
    <w:rsid w:val="71051B94"/>
    <w:rsid w:val="735B6F4F"/>
    <w:rsid w:val="7780440F"/>
    <w:rsid w:val="786C6977"/>
    <w:rsid w:val="799A1436"/>
    <w:rsid w:val="7B951AAF"/>
    <w:rsid w:val="7BC33EE6"/>
    <w:rsid w:val="7CED3DE8"/>
    <w:rsid w:val="7E3922C5"/>
    <w:rsid w:val="7F33414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99"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7"/>
    <w:qFormat/>
    <w:uiPriority w:val="9"/>
    <w:pPr>
      <w:keepNext/>
      <w:keepLines/>
      <w:numPr>
        <w:ilvl w:val="0"/>
        <w:numId w:val="1"/>
      </w:numPr>
      <w:spacing w:before="240" w:after="120" w:line="240" w:lineRule="atLeast"/>
      <w:outlineLvl w:val="0"/>
    </w:pPr>
    <w:rPr>
      <w:rFonts w:ascii="Times New Roman" w:hAnsi="Times New Roman" w:eastAsia="宋体" w:cs="Times New Roman"/>
      <w:b/>
      <w:bCs/>
      <w:kern w:val="44"/>
      <w:szCs w:val="20"/>
    </w:rPr>
  </w:style>
  <w:style w:type="paragraph" w:styleId="3">
    <w:name w:val="heading 2"/>
    <w:basedOn w:val="1"/>
    <w:next w:val="1"/>
    <w:link w:val="75"/>
    <w:semiHidden/>
    <w:unhideWhenUsed/>
    <w:qFormat/>
    <w:uiPriority w:val="9"/>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422"/>
    <w:semiHidden/>
    <w:unhideWhenUsed/>
    <w:qFormat/>
    <w:uiPriority w:val="9"/>
    <w:pPr>
      <w:keepLines/>
      <w:widowControl/>
      <w:spacing w:before="280" w:after="280"/>
      <w:jc w:val="left"/>
      <w:outlineLvl w:val="2"/>
    </w:pPr>
    <w:rPr>
      <w:rFonts w:cs="Cambria" w:asciiTheme="majorHAnsi" w:hAnsiTheme="majorHAnsi"/>
      <w:b/>
      <w:color w:val="5B9BD5" w:themeColor="accent1"/>
      <w:kern w:val="0"/>
      <w:sz w:val="30"/>
      <w:szCs w:val="20"/>
      <w14:textFill>
        <w14:solidFill>
          <w14:schemeClr w14:val="accent1"/>
        </w14:solidFill>
      </w14:textFill>
    </w:rPr>
  </w:style>
  <w:style w:type="paragraph" w:styleId="5">
    <w:name w:val="heading 4"/>
    <w:basedOn w:val="1"/>
    <w:next w:val="1"/>
    <w:link w:val="76"/>
    <w:semiHidden/>
    <w:unhideWhenUsed/>
    <w:qFormat/>
    <w:uiPriority w:val="9"/>
    <w:pPr>
      <w:widowControl/>
      <w:spacing w:before="100" w:beforeAutospacing="1" w:after="100" w:afterAutospacing="1"/>
      <w:ind w:firstLine="0" w:firstLineChars="0"/>
      <w:jc w:val="left"/>
      <w:outlineLvl w:val="3"/>
    </w:pPr>
    <w:rPr>
      <w:rFonts w:ascii="宋体" w:hAnsi="宋体" w:eastAsia="宋体" w:cs="宋体"/>
      <w:b/>
      <w:bCs/>
      <w:kern w:val="0"/>
      <w:sz w:val="24"/>
      <w:szCs w:val="24"/>
    </w:rPr>
  </w:style>
  <w:style w:type="paragraph" w:styleId="6">
    <w:name w:val="heading 5"/>
    <w:basedOn w:val="1"/>
    <w:next w:val="1"/>
    <w:link w:val="423"/>
    <w:semiHidden/>
    <w:unhideWhenUsed/>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paragraph" w:styleId="7">
    <w:name w:val="heading 6"/>
    <w:basedOn w:val="1"/>
    <w:next w:val="1"/>
    <w:link w:val="443"/>
    <w:semiHidden/>
    <w:unhideWhenUsed/>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26">
    <w:name w:val="Default Paragraph Font"/>
    <w:semiHidden/>
    <w:unhideWhenUsed/>
    <w:uiPriority w:val="1"/>
  </w:style>
  <w:style w:type="table" w:default="1" w:styleId="22">
    <w:name w:val="Normal Table"/>
    <w:semiHidden/>
    <w:unhideWhenUsed/>
    <w:uiPriority w:val="99"/>
    <w:tblPr>
      <w:tblLayout w:type="fixed"/>
      <w:tblCellMar>
        <w:top w:w="0" w:type="dxa"/>
        <w:left w:w="108" w:type="dxa"/>
        <w:bottom w:w="0" w:type="dxa"/>
        <w:right w:w="108" w:type="dxa"/>
      </w:tblCellMar>
    </w:tblPr>
  </w:style>
  <w:style w:type="paragraph" w:styleId="8">
    <w:name w:val="Document Map"/>
    <w:basedOn w:val="1"/>
    <w:link w:val="72"/>
    <w:semiHidden/>
    <w:unhideWhenUsed/>
    <w:uiPriority w:val="99"/>
    <w:rPr>
      <w:rFonts w:ascii="宋体" w:eastAsia="宋体"/>
      <w:sz w:val="24"/>
      <w:szCs w:val="24"/>
    </w:rPr>
  </w:style>
  <w:style w:type="paragraph" w:styleId="9">
    <w:name w:val="annotation text"/>
    <w:basedOn w:val="1"/>
    <w:link w:val="48"/>
    <w:semiHidden/>
    <w:unhideWhenUsed/>
    <w:uiPriority w:val="99"/>
    <w:pPr>
      <w:jc w:val="left"/>
    </w:pPr>
    <w:rPr>
      <w:rFonts w:ascii="Times New Roman" w:hAnsi="Times New Roman" w:eastAsia="宋体" w:cs="Times New Roman"/>
      <w:szCs w:val="24"/>
    </w:rPr>
  </w:style>
  <w:style w:type="paragraph" w:styleId="10">
    <w:name w:val="Body Text Indent"/>
    <w:basedOn w:val="1"/>
    <w:semiHidden/>
    <w:unhideWhenUsed/>
    <w:uiPriority w:val="99"/>
    <w:pPr>
      <w:ind w:left="525"/>
    </w:pPr>
    <w:rPr>
      <w:rFonts w:ascii="Times New Roman" w:hAnsi="Times New Roman" w:eastAsia="仿宋_GB2312" w:cs="Times New Roman"/>
      <w:sz w:val="28"/>
      <w:szCs w:val="20"/>
    </w:rPr>
  </w:style>
  <w:style w:type="paragraph" w:styleId="11">
    <w:name w:val="Plain Text"/>
    <w:basedOn w:val="1"/>
    <w:link w:val="438"/>
    <w:semiHidden/>
    <w:unhideWhenUsed/>
    <w:uiPriority w:val="99"/>
    <w:rPr>
      <w:rFonts w:ascii="宋体" w:hAnsi="Courier New" w:eastAsia="宋体" w:cs="Courier New"/>
      <w:szCs w:val="21"/>
    </w:rPr>
  </w:style>
  <w:style w:type="paragraph" w:styleId="12">
    <w:name w:val="Date"/>
    <w:basedOn w:val="1"/>
    <w:next w:val="1"/>
    <w:semiHidden/>
    <w:unhideWhenUsed/>
    <w:uiPriority w:val="99"/>
    <w:pPr>
      <w:ind w:left="100" w:leftChars="2500"/>
    </w:pPr>
    <w:rPr>
      <w:rFonts w:ascii="Calibri" w:hAnsi="Calibri" w:eastAsia="宋体" w:cs="Times New Roman"/>
    </w:rPr>
  </w:style>
  <w:style w:type="paragraph" w:styleId="13">
    <w:name w:val="Body Text Indent 2"/>
    <w:basedOn w:val="1"/>
    <w:link w:val="439"/>
    <w:semiHidden/>
    <w:unhideWhenUsed/>
    <w:uiPriority w:val="99"/>
    <w:pPr>
      <w:ind w:left="357" w:leftChars="170" w:firstLine="1"/>
    </w:pPr>
    <w:rPr>
      <w:rFonts w:ascii="Times New Roman" w:hAnsi="Times New Roman" w:eastAsia="宋体" w:cs="Times New Roman"/>
      <w:szCs w:val="24"/>
    </w:rPr>
  </w:style>
  <w:style w:type="paragraph" w:styleId="14">
    <w:name w:val="Balloon Text"/>
    <w:basedOn w:val="1"/>
    <w:link w:val="43"/>
    <w:semiHidden/>
    <w:unhideWhenUsed/>
    <w:uiPriority w:val="99"/>
    <w:rPr>
      <w:sz w:val="18"/>
      <w:szCs w:val="18"/>
    </w:rPr>
  </w:style>
  <w:style w:type="paragraph" w:styleId="15">
    <w:name w:val="footer"/>
    <w:basedOn w:val="1"/>
    <w:link w:val="41"/>
    <w:semiHidden/>
    <w:unhideWhenUsed/>
    <w:uiPriority w:val="99"/>
    <w:pPr>
      <w:tabs>
        <w:tab w:val="center" w:pos="4153"/>
        <w:tab w:val="right" w:pos="8306"/>
      </w:tabs>
      <w:snapToGrid w:val="0"/>
      <w:jc w:val="left"/>
    </w:pPr>
    <w:rPr>
      <w:sz w:val="18"/>
      <w:szCs w:val="18"/>
    </w:rPr>
  </w:style>
  <w:style w:type="paragraph" w:styleId="16">
    <w:name w:val="header"/>
    <w:basedOn w:val="1"/>
    <w:link w:val="40"/>
    <w:semiHidden/>
    <w:unhideWhenUsed/>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unhideWhenUsed/>
    <w:uiPriority w:val="39"/>
    <w:pPr>
      <w:spacing w:after="120" w:line="240" w:lineRule="atLeast"/>
    </w:pPr>
    <w:rPr>
      <w:rFonts w:ascii="Times New Roman" w:hAnsi="Times New Roman" w:eastAsia="宋体" w:cs="Times New Roman"/>
      <w:szCs w:val="20"/>
    </w:rPr>
  </w:style>
  <w:style w:type="paragraph" w:styleId="18">
    <w:name w:val="toc 2"/>
    <w:basedOn w:val="1"/>
    <w:next w:val="1"/>
    <w:semiHidden/>
    <w:unhideWhenUsed/>
    <w:uiPriority w:val="39"/>
    <w:pPr>
      <w:tabs>
        <w:tab w:val="right" w:leader="dot" w:pos="8296"/>
      </w:tabs>
      <w:ind w:left="420" w:leftChars="200" w:firstLine="200" w:firstLineChars="200"/>
    </w:pPr>
    <w:rPr>
      <w:rFonts w:eastAsia="宋体"/>
      <w:sz w:val="24"/>
    </w:rPr>
  </w:style>
  <w:style w:type="paragraph" w:styleId="19">
    <w:name w:val="HTML Preformatted"/>
    <w:basedOn w:val="1"/>
    <w:link w:val="772"/>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21">
    <w:name w:val="annotation subject"/>
    <w:basedOn w:val="9"/>
    <w:next w:val="9"/>
    <w:link w:val="49"/>
    <w:semiHidden/>
    <w:unhideWhenUsed/>
    <w:uiPriority w:val="99"/>
    <w:rPr>
      <w:b/>
      <w:bCs/>
    </w:rPr>
  </w:style>
  <w:style w:type="table" w:styleId="23">
    <w:name w:val="Table Grid"/>
    <w:basedOn w:val="2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24">
    <w:name w:val="Table Theme"/>
    <w:basedOn w:val="22"/>
    <w:semiHidden/>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25">
    <w:name w:val="Colorful Shading Accent 1"/>
    <w:semiHidden/>
    <w:uiPriority w:val="99"/>
    <w:rPr>
      <w:sz w:val="24"/>
      <w:szCs w:val="24"/>
    </w:rPr>
    <w:tblPr>
      <w:tblStyleRowBandSize w:val="1"/>
      <w:tblStyleColBandSize w:val="1"/>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Layout w:type="fixed"/>
    </w:tblPr>
    <w:tcPr>
      <w:shd w:val="clear" w:color="auto" w:fill="EDF2F8"/>
    </w:tcPr>
    <w:tblStylePr w:type="firstRow">
      <w:rPr>
        <w:b/>
        <w:bCs/>
      </w:rPr>
      <w:tblPr>
        <w:tblLayout w:type="fixed"/>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blLayout w:type="fixed"/>
      </w:tblPr>
      <w:tcPr>
        <w:tcBorders>
          <w:top w:val="single" w:color="FFFFFF" w:sz="6" w:space="0"/>
        </w:tcBorders>
        <w:shd w:val="clear" w:color="auto" w:fill="2C4C74"/>
      </w:tcPr>
    </w:tblStylePr>
    <w:tblStylePr w:type="firstCol">
      <w:rPr>
        <w:color w:val="FFFFFF"/>
      </w:rPr>
      <w:tblPr>
        <w:tblLayout w:type="fixed"/>
      </w:tblPr>
      <w:tcPr>
        <w:tcBorders>
          <w:top w:val="nil"/>
          <w:left w:val="nil"/>
          <w:bottom w:val="nil"/>
          <w:right w:val="nil"/>
          <w:insideH w:val="single" w:sz="4" w:space="0"/>
          <w:insideV w:val="nil"/>
        </w:tcBorders>
        <w:shd w:val="clear" w:color="auto" w:fill="2C4C74"/>
      </w:tcPr>
    </w:tblStylePr>
    <w:tblStylePr w:type="lastCol">
      <w:rPr>
        <w:color w:val="FFFFFF"/>
      </w:rPr>
      <w:tblPr>
        <w:tblLayout w:type="fixed"/>
      </w:tblPr>
      <w:tcPr>
        <w:tcBorders>
          <w:top w:val="nil"/>
          <w:left w:val="nil"/>
          <w:bottom w:val="nil"/>
          <w:right w:val="nil"/>
          <w:insideH w:val="nil"/>
          <w:insideV w:val="nil"/>
        </w:tcBorders>
        <w:shd w:val="clear" w:color="auto" w:fill="2C4C74"/>
      </w:tcPr>
    </w:tblStylePr>
    <w:tblStylePr w:type="band1Vert">
      <w:tblPr>
        <w:tblLayout w:type="fixed"/>
      </w:tblPr>
      <w:tcPr>
        <w:shd w:val="clear" w:color="auto" w:fill="B8CCE4"/>
      </w:tcPr>
    </w:tblStylePr>
    <w:tblStylePr w:type="band1Horz">
      <w:tblPr>
        <w:tblLayout w:type="fixed"/>
      </w:tblPr>
      <w:tcPr>
        <w:shd w:val="clear" w:color="auto" w:fill="A7BFDE"/>
      </w:tcPr>
    </w:tblStylePr>
    <w:tblStylePr w:type="neCell">
      <w:rPr>
        <w:color w:val="000000"/>
      </w:rPr>
    </w:tblStylePr>
    <w:tblStylePr w:type="nwCell">
      <w:rPr>
        <w:color w:val="000000"/>
      </w:rPr>
    </w:tblStylePr>
  </w:style>
  <w:style w:type="character" w:styleId="27">
    <w:name w:val="Strong"/>
    <w:basedOn w:val="26"/>
    <w:qFormat/>
    <w:uiPriority w:val="22"/>
    <w:rPr>
      <w:rFonts w:ascii="Times New Roman" w:hAnsi="Times New Roman" w:eastAsia="宋体" w:cs="Times New Roman"/>
      <w:b/>
      <w:bCs/>
      <w:lang w:val="en-US" w:eastAsia="zh-CN" w:bidi="ar-SA"/>
    </w:rPr>
  </w:style>
  <w:style w:type="character" w:styleId="28">
    <w:name w:val="page number"/>
    <w:basedOn w:val="26"/>
    <w:semiHidden/>
    <w:unhideWhenUsed/>
    <w:uiPriority w:val="99"/>
    <w:rPr>
      <w:rFonts w:ascii="Calibri" w:hAnsi="Calibri" w:eastAsia="宋体" w:cs="Times New Roman"/>
      <w:lang w:val="en-US" w:eastAsia="zh-CN" w:bidi="ar-SA"/>
    </w:rPr>
  </w:style>
  <w:style w:type="character" w:styleId="29">
    <w:name w:val="FollowedHyperlink"/>
    <w:basedOn w:val="26"/>
    <w:semiHidden/>
    <w:unhideWhenUsed/>
    <w:uiPriority w:val="99"/>
    <w:rPr>
      <w:rFonts w:ascii="Times New Roman" w:hAnsi="Times New Roman" w:cs="Times New Roman" w:eastAsiaTheme="minorEastAsia"/>
      <w:color w:val="333333"/>
      <w:u w:val="none"/>
      <w:lang w:val="en-US" w:eastAsia="zh-CN" w:bidi="ar-SA"/>
    </w:rPr>
  </w:style>
  <w:style w:type="character" w:styleId="30">
    <w:name w:val="Emphasis"/>
    <w:basedOn w:val="26"/>
    <w:qFormat/>
    <w:uiPriority w:val="20"/>
    <w:rPr>
      <w:rFonts w:ascii="Times New Roman" w:hAnsi="Times New Roman" w:eastAsia="宋体" w:cs="Times New Roman"/>
      <w:lang w:val="en-US" w:eastAsia="zh-CN" w:bidi="ar-SA"/>
    </w:rPr>
  </w:style>
  <w:style w:type="character" w:styleId="31">
    <w:name w:val="HTML Definition"/>
    <w:basedOn w:val="26"/>
    <w:semiHidden/>
    <w:unhideWhenUsed/>
    <w:uiPriority w:val="99"/>
    <w:rPr>
      <w:rFonts w:ascii="Times New Roman" w:hAnsi="Times New Roman" w:eastAsia="宋体" w:cs="Times New Roman"/>
      <w:lang w:val="en-US" w:eastAsia="zh-CN" w:bidi="ar-SA"/>
    </w:rPr>
  </w:style>
  <w:style w:type="character" w:styleId="32">
    <w:name w:val="HTML Typewriter"/>
    <w:semiHidden/>
    <w:unhideWhenUsed/>
    <w:uiPriority w:val="99"/>
    <w:rPr>
      <w:rFonts w:ascii="Courier New" w:hAnsi="Courier New" w:eastAsia="宋体" w:cs="Courier New"/>
      <w:sz w:val="20"/>
      <w:lang w:val="en-US" w:eastAsia="zh-CN" w:bidi="ar-SA"/>
    </w:rPr>
  </w:style>
  <w:style w:type="character" w:styleId="33">
    <w:name w:val="HTML Variable"/>
    <w:semiHidden/>
    <w:unhideWhenUsed/>
    <w:uiPriority w:val="99"/>
    <w:rPr>
      <w:rFonts w:ascii="Times New Roman" w:hAnsi="Times New Roman" w:eastAsia="宋体" w:cs="Times New Roman"/>
      <w:lang w:val="en-US" w:eastAsia="zh-CN" w:bidi="ar-SA"/>
    </w:rPr>
  </w:style>
  <w:style w:type="character" w:styleId="34">
    <w:name w:val="Hyperlink"/>
    <w:basedOn w:val="26"/>
    <w:semiHidden/>
    <w:unhideWhenUsed/>
    <w:uiPriority w:val="99"/>
    <w:rPr>
      <w:rFonts w:asciiTheme="minorHAnsi" w:hAnsiTheme="minorHAnsi" w:eastAsiaTheme="minorEastAsia" w:cstheme="minorBidi"/>
      <w:color w:val="0000FF"/>
      <w:kern w:val="2"/>
      <w:sz w:val="21"/>
      <w:szCs w:val="22"/>
      <w:u w:val="single"/>
      <w:lang w:val="en-US" w:eastAsia="zh-CN" w:bidi="ar-SA"/>
    </w:rPr>
  </w:style>
  <w:style w:type="character" w:styleId="35">
    <w:name w:val="HTML Code"/>
    <w:semiHidden/>
    <w:unhideWhenUsed/>
    <w:uiPriority w:val="99"/>
    <w:rPr>
      <w:rFonts w:ascii="Courier New" w:hAnsi="Courier New" w:eastAsia="宋体" w:cs="Courier New"/>
      <w:sz w:val="20"/>
      <w:lang w:val="en-US" w:eastAsia="zh-CN" w:bidi="ar-SA"/>
    </w:rPr>
  </w:style>
  <w:style w:type="character" w:styleId="36">
    <w:name w:val="annotation reference"/>
    <w:basedOn w:val="26"/>
    <w:semiHidden/>
    <w:unhideWhenUsed/>
    <w:uiPriority w:val="99"/>
    <w:rPr>
      <w:rFonts w:ascii="Times New Roman" w:hAnsi="Times New Roman" w:eastAsia="宋体" w:cs="Times New Roman"/>
      <w:sz w:val="21"/>
      <w:szCs w:val="21"/>
      <w:lang w:val="en-US" w:eastAsia="zh-CN" w:bidi="ar-SA"/>
    </w:rPr>
  </w:style>
  <w:style w:type="character" w:styleId="37">
    <w:name w:val="HTML Cite"/>
    <w:semiHidden/>
    <w:unhideWhenUsed/>
    <w:uiPriority w:val="99"/>
    <w:rPr>
      <w:rFonts w:ascii="Times New Roman" w:hAnsi="Times New Roman" w:eastAsia="宋体" w:cs="Times New Roman"/>
      <w:lang w:val="en-US" w:eastAsia="zh-CN" w:bidi="ar-SA"/>
    </w:rPr>
  </w:style>
  <w:style w:type="character" w:styleId="38">
    <w:name w:val="HTML Keyboard"/>
    <w:semiHidden/>
    <w:unhideWhenUsed/>
    <w:uiPriority w:val="99"/>
    <w:rPr>
      <w:rFonts w:ascii="Courier New" w:hAnsi="Courier New" w:eastAsia="宋体" w:cs="Courier New"/>
      <w:sz w:val="20"/>
      <w:lang w:val="en-US" w:eastAsia="zh-CN" w:bidi="ar-SA"/>
    </w:rPr>
  </w:style>
  <w:style w:type="character" w:styleId="39">
    <w:name w:val="HTML Sample"/>
    <w:semiHidden/>
    <w:unhideWhenUsed/>
    <w:uiPriority w:val="99"/>
    <w:rPr>
      <w:rFonts w:ascii="Courier New" w:hAnsi="Courier New" w:eastAsia="宋体" w:cs="Courier New"/>
      <w:lang w:val="en-US" w:eastAsia="zh-CN" w:bidi="ar-SA"/>
    </w:rPr>
  </w:style>
  <w:style w:type="character" w:customStyle="1" w:styleId="40">
    <w:name w:val="页眉 字符"/>
    <w:basedOn w:val="26"/>
    <w:link w:val="16"/>
    <w:uiPriority w:val="99"/>
    <w:rPr>
      <w:rFonts w:asciiTheme="minorHAnsi" w:hAnsiTheme="minorHAnsi" w:eastAsiaTheme="minorEastAsia" w:cstheme="minorBidi"/>
      <w:kern w:val="2"/>
      <w:sz w:val="18"/>
      <w:szCs w:val="18"/>
      <w:lang w:val="en-US" w:eastAsia="zh-CN" w:bidi="ar-SA"/>
    </w:rPr>
  </w:style>
  <w:style w:type="character" w:customStyle="1" w:styleId="41">
    <w:name w:val="页脚 字符"/>
    <w:basedOn w:val="26"/>
    <w:link w:val="15"/>
    <w:uiPriority w:val="99"/>
    <w:rPr>
      <w:rFonts w:asciiTheme="minorHAnsi" w:hAnsiTheme="minorHAnsi" w:eastAsiaTheme="minorEastAsia" w:cstheme="minorBidi"/>
      <w:kern w:val="2"/>
      <w:sz w:val="18"/>
      <w:szCs w:val="18"/>
      <w:lang w:val="en-US" w:eastAsia="zh-CN" w:bidi="ar-SA"/>
    </w:rPr>
  </w:style>
  <w:style w:type="character" w:customStyle="1" w:styleId="42">
    <w:name w:val="apple-converted-space"/>
    <w:basedOn w:val="26"/>
    <w:uiPriority w:val="0"/>
    <w:rPr>
      <w:rFonts w:asciiTheme="minorHAnsi" w:hAnsiTheme="minorHAnsi" w:eastAsiaTheme="minorEastAsia" w:cstheme="minorBidi"/>
      <w:kern w:val="2"/>
      <w:sz w:val="21"/>
      <w:szCs w:val="22"/>
      <w:lang w:val="en-US" w:eastAsia="zh-CN" w:bidi="ar-SA"/>
    </w:rPr>
  </w:style>
  <w:style w:type="character" w:customStyle="1" w:styleId="43">
    <w:name w:val="批注框文本 字符"/>
    <w:basedOn w:val="26"/>
    <w:link w:val="14"/>
    <w:semiHidden/>
    <w:uiPriority w:val="99"/>
    <w:rPr>
      <w:rFonts w:asciiTheme="minorHAnsi" w:hAnsiTheme="minorHAnsi" w:eastAsiaTheme="minorEastAsia" w:cstheme="minorBidi"/>
      <w:kern w:val="2"/>
      <w:sz w:val="18"/>
      <w:szCs w:val="18"/>
      <w:lang w:val="en-US" w:eastAsia="zh-CN" w:bidi="ar-SA"/>
    </w:rPr>
  </w:style>
  <w:style w:type="paragraph" w:styleId="44">
    <w:name w:val="List Paragraph"/>
    <w:basedOn w:val="1"/>
    <w:qFormat/>
    <w:uiPriority w:val="34"/>
    <w:pPr>
      <w:ind w:firstLine="420" w:firstLineChars="200"/>
    </w:pPr>
  </w:style>
  <w:style w:type="table" w:customStyle="1" w:styleId="45">
    <w:name w:val="网格型1"/>
    <w:basedOn w:val="2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6">
    <w:name w:val="Default"/>
    <w:unhideWhenUsed/>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47">
    <w:name w:val="标题 1 字符"/>
    <w:basedOn w:val="26"/>
    <w:link w:val="2"/>
    <w:uiPriority w:val="0"/>
    <w:rPr>
      <w:rFonts w:ascii="Times New Roman" w:hAnsi="Times New Roman" w:eastAsia="宋体" w:cs="Times New Roman"/>
      <w:b/>
      <w:bCs/>
      <w:kern w:val="44"/>
      <w:szCs w:val="20"/>
      <w:lang w:val="en-US" w:eastAsia="zh-CN" w:bidi="ar-SA"/>
    </w:rPr>
  </w:style>
  <w:style w:type="character" w:customStyle="1" w:styleId="48">
    <w:name w:val="批注文字 字符"/>
    <w:basedOn w:val="26"/>
    <w:link w:val="9"/>
    <w:uiPriority w:val="0"/>
    <w:rPr>
      <w:rFonts w:ascii="Times New Roman" w:hAnsi="Times New Roman" w:eastAsia="宋体" w:cs="Times New Roman"/>
      <w:lang w:val="en-US" w:eastAsia="zh-CN" w:bidi="ar-SA"/>
    </w:rPr>
  </w:style>
  <w:style w:type="character" w:customStyle="1" w:styleId="49">
    <w:name w:val="批注主题 字符"/>
    <w:link w:val="21"/>
    <w:uiPriority w:val="0"/>
    <w:rPr>
      <w:rFonts w:ascii="Times New Roman" w:hAnsi="Times New Roman" w:eastAsia="宋体" w:cs="Times New Roman"/>
      <w:b/>
      <w:bCs/>
      <w:lang w:val="en-US" w:eastAsia="zh-CN" w:bidi="ar-SA"/>
    </w:rPr>
  </w:style>
  <w:style w:type="table" w:customStyle="1" w:styleId="50">
    <w:name w:val="Table Normal"/>
    <w:uiPriority w:val="59"/>
    <w:tblPr>
      <w:tblLayout w:type="fixed"/>
      <w:tblCellMar>
        <w:top w:w="0" w:type="dxa"/>
        <w:left w:w="108" w:type="dxa"/>
        <w:bottom w:w="0" w:type="dxa"/>
        <w:right w:w="108" w:type="dxa"/>
      </w:tblCellMar>
    </w:tblPr>
  </w:style>
  <w:style w:type="paragraph" w:customStyle="1" w:styleId="51">
    <w:name w:val="focus"/>
    <w:basedOn w:val="1"/>
    <w:uiPriority w:val="0"/>
    <w:pPr>
      <w:widowControl/>
      <w:jc w:val="left"/>
    </w:pPr>
    <w:rPr>
      <w:rFonts w:ascii="Times New Roman" w:hAnsi="Times New Roman" w:cs="Times New Roman"/>
      <w:kern w:val="0"/>
      <w:sz w:val="24"/>
      <w:szCs w:val="20"/>
    </w:rPr>
  </w:style>
  <w:style w:type="paragraph" w:customStyle="1" w:styleId="52">
    <w:name w:val="focus-hover"/>
    <w:basedOn w:val="1"/>
    <w:uiPriority w:val="0"/>
    <w:pPr>
      <w:widowControl/>
      <w:jc w:val="left"/>
    </w:pPr>
    <w:rPr>
      <w:rFonts w:ascii="Times New Roman" w:hAnsi="Times New Roman" w:cs="Times New Roman"/>
      <w:kern w:val="0"/>
      <w:sz w:val="24"/>
      <w:szCs w:val="20"/>
    </w:rPr>
  </w:style>
  <w:style w:type="paragraph" w:customStyle="1" w:styleId="53">
    <w:name w:val="mce-edit-focus"/>
    <w:basedOn w:val="1"/>
    <w:uiPriority w:val="0"/>
    <w:pPr>
      <w:widowControl/>
      <w:jc w:val="left"/>
    </w:pPr>
    <w:rPr>
      <w:rFonts w:ascii="Times New Roman" w:hAnsi="Times New Roman" w:cs="Times New Roman"/>
      <w:kern w:val="0"/>
      <w:sz w:val="24"/>
      <w:szCs w:val="20"/>
    </w:rPr>
  </w:style>
  <w:style w:type="paragraph" w:customStyle="1" w:styleId="54">
    <w:name w:val="mce-i-none"/>
    <w:basedOn w:val="1"/>
    <w:uiPriority w:val="0"/>
    <w:pPr>
      <w:widowControl/>
      <w:jc w:val="left"/>
    </w:pPr>
    <w:rPr>
      <w:rFonts w:ascii="Times New Roman" w:hAnsi="Times New Roman" w:cs="Times New Roman"/>
      <w:kern w:val="0"/>
      <w:sz w:val="24"/>
      <w:szCs w:val="20"/>
    </w:rPr>
  </w:style>
  <w:style w:type="paragraph" w:customStyle="1" w:styleId="55">
    <w:name w:val="mce-item-anchor"/>
    <w:basedOn w:val="1"/>
    <w:uiPriority w:val="0"/>
    <w:pPr>
      <w:widowControl/>
      <w:jc w:val="left"/>
    </w:pPr>
    <w:rPr>
      <w:rFonts w:ascii="Times New Roman" w:hAnsi="Times New Roman" w:cs="Times New Roman"/>
      <w:kern w:val="0"/>
      <w:sz w:val="24"/>
      <w:szCs w:val="20"/>
    </w:rPr>
  </w:style>
  <w:style w:type="paragraph" w:customStyle="1" w:styleId="56">
    <w:name w:val="mce-item-table"/>
    <w:basedOn w:val="1"/>
    <w:uiPriority w:val="0"/>
    <w:pPr>
      <w:widowControl/>
      <w:ind w:left="-750" w:right="-750"/>
      <w:jc w:val="left"/>
    </w:pPr>
    <w:rPr>
      <w:rFonts w:ascii="Times New Roman" w:hAnsi="Times New Roman" w:cs="Times New Roman"/>
      <w:kern w:val="0"/>
      <w:sz w:val="24"/>
      <w:szCs w:val="20"/>
    </w:rPr>
  </w:style>
  <w:style w:type="paragraph" w:customStyle="1" w:styleId="57">
    <w:name w:val="mce-match-marker"/>
    <w:basedOn w:val="1"/>
    <w:uiPriority w:val="0"/>
    <w:pPr>
      <w:widowControl/>
      <w:jc w:val="left"/>
    </w:pPr>
    <w:rPr>
      <w:rFonts w:ascii="Times New Roman" w:hAnsi="Times New Roman" w:cs="Times New Roman"/>
      <w:color w:val="FFFFFF"/>
      <w:kern w:val="0"/>
      <w:sz w:val="24"/>
      <w:szCs w:val="20"/>
    </w:rPr>
  </w:style>
  <w:style w:type="paragraph" w:customStyle="1" w:styleId="58">
    <w:name w:val="mce-match-marker-selected"/>
    <w:basedOn w:val="1"/>
    <w:uiPriority w:val="0"/>
    <w:pPr>
      <w:widowControl/>
      <w:jc w:val="left"/>
    </w:pPr>
    <w:rPr>
      <w:rFonts w:ascii="Times New Roman" w:hAnsi="Times New Roman" w:cs="Times New Roman"/>
      <w:color w:val="FFFFFF"/>
      <w:kern w:val="0"/>
      <w:sz w:val="24"/>
      <w:szCs w:val="20"/>
    </w:rPr>
  </w:style>
  <w:style w:type="paragraph" w:customStyle="1" w:styleId="59">
    <w:name w:val="mce-nbsp"/>
    <w:basedOn w:val="1"/>
    <w:uiPriority w:val="0"/>
    <w:pPr>
      <w:widowControl/>
      <w:jc w:val="left"/>
    </w:pPr>
    <w:rPr>
      <w:rFonts w:ascii="Times New Roman" w:hAnsi="Times New Roman" w:cs="Times New Roman"/>
      <w:kern w:val="0"/>
      <w:sz w:val="24"/>
      <w:szCs w:val="20"/>
    </w:rPr>
  </w:style>
  <w:style w:type="paragraph" w:customStyle="1" w:styleId="60">
    <w:name w:val="mce-object"/>
    <w:basedOn w:val="1"/>
    <w:uiPriority w:val="0"/>
    <w:pPr>
      <w:widowControl/>
      <w:jc w:val="left"/>
    </w:pPr>
    <w:rPr>
      <w:rFonts w:ascii="Times New Roman" w:hAnsi="Times New Roman" w:cs="Times New Roman"/>
      <w:kern w:val="0"/>
      <w:sz w:val="24"/>
      <w:szCs w:val="20"/>
    </w:rPr>
  </w:style>
  <w:style w:type="paragraph" w:customStyle="1" w:styleId="61">
    <w:name w:val="mce-pagebreak"/>
    <w:basedOn w:val="1"/>
    <w:uiPriority w:val="0"/>
    <w:pPr>
      <w:widowControl/>
      <w:spacing w:before="225"/>
      <w:jc w:val="left"/>
    </w:pPr>
    <w:rPr>
      <w:rFonts w:ascii="Times New Roman" w:hAnsi="Times New Roman" w:cs="Times New Roman"/>
      <w:kern w:val="0"/>
      <w:sz w:val="24"/>
      <w:szCs w:val="20"/>
    </w:rPr>
  </w:style>
  <w:style w:type="paragraph" w:customStyle="1" w:styleId="62">
    <w:name w:val="mce-preview-object"/>
    <w:basedOn w:val="1"/>
    <w:uiPriority w:val="0"/>
    <w:pPr>
      <w:widowControl/>
      <w:spacing w:line="0" w:lineRule="auto"/>
      <w:jc w:val="left"/>
    </w:pPr>
    <w:rPr>
      <w:rFonts w:ascii="Times New Roman" w:hAnsi="Times New Roman" w:cs="Times New Roman"/>
      <w:kern w:val="0"/>
      <w:sz w:val="24"/>
      <w:szCs w:val="20"/>
    </w:rPr>
  </w:style>
  <w:style w:type="paragraph" w:customStyle="1" w:styleId="63">
    <w:name w:val="mce-resize-bar-dragging"/>
    <w:basedOn w:val="1"/>
    <w:qFormat/>
    <w:uiPriority w:val="0"/>
    <w:pPr>
      <w:widowControl/>
      <w:shd w:val="clear" w:color="auto" w:fill="0000FF"/>
      <w:jc w:val="left"/>
    </w:pPr>
    <w:rPr>
      <w:rFonts w:ascii="Times New Roman" w:hAnsi="Times New Roman" w:cs="Times New Roman"/>
      <w:kern w:val="0"/>
      <w:sz w:val="24"/>
      <w:szCs w:val="20"/>
      <w:shd w:val="clear" w:color="auto" w:fill="0000FF"/>
    </w:rPr>
  </w:style>
  <w:style w:type="paragraph" w:customStyle="1" w:styleId="64">
    <w:name w:val="mce-shy"/>
    <w:basedOn w:val="1"/>
    <w:uiPriority w:val="0"/>
    <w:pPr>
      <w:widowControl/>
      <w:jc w:val="left"/>
    </w:pPr>
    <w:rPr>
      <w:rFonts w:ascii="Times New Roman" w:hAnsi="Times New Roman" w:cs="Times New Roman"/>
      <w:kern w:val="0"/>
      <w:sz w:val="24"/>
      <w:szCs w:val="20"/>
    </w:rPr>
  </w:style>
  <w:style w:type="paragraph" w:customStyle="1" w:styleId="65">
    <w:name w:val="mce-spellchecker-grammar"/>
    <w:basedOn w:val="1"/>
    <w:qFormat/>
    <w:uiPriority w:val="0"/>
    <w:pPr>
      <w:widowControl/>
      <w:jc w:val="left"/>
    </w:pPr>
    <w:rPr>
      <w:rFonts w:ascii="Times New Roman" w:hAnsi="Times New Roman" w:cs="Times New Roman"/>
      <w:kern w:val="0"/>
      <w:sz w:val="24"/>
      <w:szCs w:val="20"/>
    </w:rPr>
  </w:style>
  <w:style w:type="paragraph" w:customStyle="1" w:styleId="66">
    <w:name w:val="mce-spellchecker-word"/>
    <w:basedOn w:val="1"/>
    <w:uiPriority w:val="0"/>
    <w:pPr>
      <w:widowControl/>
      <w:jc w:val="left"/>
    </w:pPr>
    <w:rPr>
      <w:rFonts w:ascii="Times New Roman" w:hAnsi="Times New Roman" w:cs="Times New Roman"/>
      <w:kern w:val="0"/>
      <w:sz w:val="24"/>
      <w:szCs w:val="20"/>
    </w:rPr>
  </w:style>
  <w:style w:type="paragraph" w:customStyle="1" w:styleId="67">
    <w:name w:val="mce-toc"/>
    <w:basedOn w:val="1"/>
    <w:uiPriority w:val="0"/>
    <w:pPr>
      <w:widowControl/>
      <w:jc w:val="left"/>
    </w:pPr>
    <w:rPr>
      <w:rFonts w:ascii="Times New Roman" w:hAnsi="Times New Roman" w:cs="Times New Roman"/>
      <w:kern w:val="0"/>
      <w:sz w:val="24"/>
      <w:szCs w:val="20"/>
    </w:rPr>
  </w:style>
  <w:style w:type="paragraph" w:customStyle="1" w:styleId="68">
    <w:name w:val="text-indent"/>
    <w:basedOn w:val="1"/>
    <w:uiPriority w:val="0"/>
    <w:pPr>
      <w:widowControl/>
      <w:ind w:firstLine="30"/>
      <w:jc w:val="left"/>
    </w:pPr>
    <w:rPr>
      <w:rFonts w:ascii="Times New Roman" w:hAnsi="Times New Roman" w:cs="Times New Roman"/>
      <w:kern w:val="0"/>
      <w:sz w:val="24"/>
      <w:szCs w:val="20"/>
    </w:rPr>
  </w:style>
  <w:style w:type="paragraph" w:customStyle="1" w:styleId="69">
    <w:name w:val="Revision"/>
    <w:hidden/>
    <w:semiHidden/>
    <w:qFormat/>
    <w:uiPriority w:val="99"/>
    <w:rPr>
      <w:rFonts w:ascii="Times New Roman" w:hAnsi="Times New Roman" w:cs="Times New Roman" w:eastAsiaTheme="minorEastAsia"/>
      <w:sz w:val="24"/>
      <w:lang w:val="en-US" w:eastAsia="zh-CN" w:bidi="ar-SA"/>
    </w:rPr>
  </w:style>
  <w:style w:type="character" w:customStyle="1" w:styleId="70">
    <w:name w:val="无间隔 字符"/>
    <w:basedOn w:val="26"/>
    <w:link w:val="71"/>
    <w:uiPriority w:val="1"/>
    <w:rPr>
      <w:rFonts w:ascii="Calibri" w:hAnsi="Calibri" w:eastAsia="宋体" w:cs="Times New Roman"/>
      <w:kern w:val="2"/>
      <w:sz w:val="21"/>
      <w:szCs w:val="22"/>
      <w:lang w:val="en-US" w:eastAsia="zh-CN" w:bidi="ar-SA"/>
    </w:rPr>
  </w:style>
  <w:style w:type="paragraph" w:styleId="71">
    <w:name w:val="No Spacing"/>
    <w:link w:val="70"/>
    <w:qFormat/>
    <w:uiPriority w:val="1"/>
    <w:pPr>
      <w:widowControl w:val="0"/>
      <w:jc w:val="both"/>
    </w:pPr>
    <w:rPr>
      <w:rFonts w:ascii="Calibri" w:hAnsi="Calibri" w:eastAsia="宋体" w:cs="Times New Roman"/>
      <w:kern w:val="2"/>
      <w:sz w:val="21"/>
      <w:szCs w:val="22"/>
      <w:lang w:val="en-US" w:eastAsia="zh-CN" w:bidi="ar-SA"/>
    </w:rPr>
  </w:style>
  <w:style w:type="character" w:customStyle="1" w:styleId="72">
    <w:name w:val="文档结构图 字符"/>
    <w:basedOn w:val="26"/>
    <w:link w:val="8"/>
    <w:semiHidden/>
    <w:uiPriority w:val="99"/>
    <w:rPr>
      <w:rFonts w:ascii="宋体" w:eastAsia="宋体" w:hAnsiTheme="minorHAnsi" w:cstheme="minorBidi"/>
      <w:kern w:val="2"/>
      <w:sz w:val="24"/>
      <w:szCs w:val="24"/>
      <w:lang w:val="en-US" w:eastAsia="zh-CN" w:bidi="ar-SA"/>
    </w:rPr>
  </w:style>
  <w:style w:type="character" w:styleId="73">
    <w:name w:val="Placeholder Text"/>
    <w:basedOn w:val="26"/>
    <w:semiHidden/>
    <w:uiPriority w:val="99"/>
    <w:rPr>
      <w:rFonts w:asciiTheme="minorHAnsi" w:hAnsiTheme="minorHAnsi" w:eastAsiaTheme="minorEastAsia" w:cstheme="minorBidi"/>
      <w:color w:val="808080"/>
      <w:kern w:val="2"/>
      <w:sz w:val="21"/>
      <w:szCs w:val="22"/>
      <w:lang w:val="en-US" w:eastAsia="zh-CN" w:bidi="ar-SA"/>
    </w:rPr>
  </w:style>
  <w:style w:type="table" w:customStyle="1" w:styleId="74">
    <w:name w:val="Normal Table0"/>
    <w:uiPriority w:val="59"/>
    <w:tblPr>
      <w:tblLayout w:type="fixed"/>
      <w:tblCellMar>
        <w:top w:w="0" w:type="dxa"/>
        <w:left w:w="108" w:type="dxa"/>
        <w:bottom w:w="0" w:type="dxa"/>
        <w:right w:w="108" w:type="dxa"/>
      </w:tblCellMar>
    </w:tblPr>
  </w:style>
  <w:style w:type="character" w:customStyle="1" w:styleId="75">
    <w:name w:val="标题 2 字符"/>
    <w:basedOn w:val="26"/>
    <w:link w:val="3"/>
    <w:uiPriority w:val="9"/>
    <w:rPr>
      <w:rFonts w:ascii="Arial" w:hAnsi="Arial" w:eastAsia="黑体" w:cs="Times New Roman"/>
      <w:b/>
      <w:bCs/>
      <w:kern w:val="2"/>
      <w:sz w:val="32"/>
      <w:szCs w:val="32"/>
      <w:lang w:val="en-US" w:eastAsia="zh-CN" w:bidi="ar-SA"/>
    </w:rPr>
  </w:style>
  <w:style w:type="character" w:customStyle="1" w:styleId="76">
    <w:name w:val="标题 4 字符"/>
    <w:basedOn w:val="26"/>
    <w:link w:val="5"/>
    <w:uiPriority w:val="9"/>
    <w:rPr>
      <w:rFonts w:ascii="宋体" w:hAnsi="宋体" w:cs="宋体" w:eastAsiaTheme="minorEastAsia"/>
      <w:b/>
      <w:bCs/>
      <w:kern w:val="0"/>
      <w:sz w:val="21"/>
      <w:szCs w:val="24"/>
      <w:lang w:val="en-US" w:eastAsia="zh-CN" w:bidi="ar-SA"/>
    </w:rPr>
  </w:style>
  <w:style w:type="character" w:customStyle="1" w:styleId="77">
    <w:name w:val="标题 1字符"/>
    <w:basedOn w:val="26"/>
    <w:uiPriority w:val="9"/>
    <w:rPr>
      <w:rFonts w:ascii="宋体" w:hAnsi="宋体" w:eastAsia="宋体" w:cs="宋体"/>
      <w:b/>
      <w:bCs/>
      <w:kern w:val="44"/>
      <w:sz w:val="44"/>
      <w:szCs w:val="44"/>
      <w:lang w:val="en-US" w:eastAsia="zh-CN" w:bidi="ar-SA"/>
    </w:rPr>
  </w:style>
  <w:style w:type="character" w:customStyle="1" w:styleId="78">
    <w:name w:val="标题 2字符"/>
    <w:basedOn w:val="26"/>
    <w:uiPriority w:val="9"/>
    <w:rPr>
      <w:rFonts w:asciiTheme="majorHAnsi" w:hAnsiTheme="majorHAnsi" w:eastAsiaTheme="majorEastAsia" w:cstheme="majorBidi"/>
      <w:b/>
      <w:bCs/>
      <w:sz w:val="32"/>
      <w:szCs w:val="32"/>
      <w:lang w:val="en-US" w:eastAsia="zh-CN" w:bidi="ar-SA"/>
    </w:rPr>
  </w:style>
  <w:style w:type="character" w:customStyle="1" w:styleId="79">
    <w:name w:val="标题 3字符"/>
    <w:basedOn w:val="26"/>
    <w:uiPriority w:val="9"/>
    <w:rPr>
      <w:rFonts w:ascii="宋体" w:hAnsi="宋体" w:eastAsia="宋体" w:cs="宋体"/>
      <w:b/>
      <w:bCs/>
      <w:sz w:val="32"/>
      <w:szCs w:val="32"/>
      <w:lang w:val="en-US" w:eastAsia="zh-CN" w:bidi="ar-SA"/>
    </w:rPr>
  </w:style>
  <w:style w:type="character" w:customStyle="1" w:styleId="80">
    <w:name w:val="标题 4字符"/>
    <w:basedOn w:val="26"/>
    <w:uiPriority w:val="9"/>
    <w:rPr>
      <w:rFonts w:asciiTheme="majorHAnsi" w:hAnsiTheme="majorHAnsi" w:eastAsiaTheme="majorEastAsia" w:cstheme="majorBidi"/>
      <w:b/>
      <w:bCs/>
      <w:sz w:val="28"/>
      <w:szCs w:val="28"/>
      <w:lang w:val="en-US" w:eastAsia="zh-CN" w:bidi="ar-SA"/>
    </w:rPr>
  </w:style>
  <w:style w:type="character" w:customStyle="1" w:styleId="81">
    <w:name w:val="标题 5字符"/>
    <w:basedOn w:val="26"/>
    <w:uiPriority w:val="9"/>
    <w:rPr>
      <w:rFonts w:ascii="宋体" w:hAnsi="宋体" w:eastAsia="宋体" w:cs="宋体"/>
      <w:b/>
      <w:bCs/>
      <w:sz w:val="28"/>
      <w:szCs w:val="28"/>
      <w:lang w:val="en-US" w:eastAsia="zh-CN" w:bidi="ar-SA"/>
    </w:rPr>
  </w:style>
  <w:style w:type="character" w:customStyle="1" w:styleId="82">
    <w:name w:val="批注框文本字符"/>
    <w:basedOn w:val="26"/>
    <w:semiHidden/>
    <w:uiPriority w:val="99"/>
    <w:rPr>
      <w:rFonts w:ascii="宋体" w:hAnsi="宋体" w:eastAsia="宋体" w:cs="宋体"/>
      <w:sz w:val="18"/>
      <w:szCs w:val="18"/>
      <w:lang w:val="en-US" w:eastAsia="zh-CN" w:bidi="ar-SA"/>
    </w:rPr>
  </w:style>
  <w:style w:type="paragraph" w:customStyle="1" w:styleId="83">
    <w:name w:val="msonormal"/>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4">
    <w:name w:val="hide"/>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5">
    <w:name w:val="addpading"/>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6">
    <w:name w:val="containt"/>
    <w:basedOn w:val="1"/>
    <w:semiHidden/>
    <w:uiPriority w:val="99"/>
    <w:pPr>
      <w:widowControl/>
      <w:jc w:val="left"/>
    </w:pPr>
    <w:rPr>
      <w:rFonts w:ascii="宋体" w:hAnsi="宋体" w:eastAsia="宋体" w:cs="宋体"/>
      <w:kern w:val="0"/>
      <w:sz w:val="24"/>
      <w:szCs w:val="24"/>
    </w:rPr>
  </w:style>
  <w:style w:type="paragraph" w:customStyle="1" w:styleId="87">
    <w:name w:val="sectionbox"/>
    <w:basedOn w:val="1"/>
    <w:semiHidden/>
    <w:uiPriority w:val="99"/>
    <w:pPr>
      <w:widowControl/>
      <w:spacing w:before="100" w:beforeAutospacing="1" w:after="300"/>
      <w:jc w:val="left"/>
    </w:pPr>
    <w:rPr>
      <w:rFonts w:ascii="宋体" w:hAnsi="宋体" w:eastAsia="宋体" w:cs="宋体"/>
      <w:kern w:val="0"/>
      <w:sz w:val="24"/>
      <w:szCs w:val="24"/>
    </w:rPr>
  </w:style>
  <w:style w:type="paragraph" w:customStyle="1" w:styleId="88">
    <w:name w:val="boderbot"/>
    <w:basedOn w:val="1"/>
    <w:semiHidden/>
    <w:uiPriority w:val="99"/>
    <w:pPr>
      <w:widowControl/>
      <w:pBdr>
        <w:bottom w:val="dashed" w:color="E8E8E8" w:sz="6" w:space="0"/>
      </w:pBdr>
      <w:spacing w:before="100" w:beforeAutospacing="1" w:after="100" w:afterAutospacing="1"/>
      <w:jc w:val="left"/>
    </w:pPr>
    <w:rPr>
      <w:rFonts w:ascii="宋体" w:hAnsi="宋体" w:eastAsia="宋体" w:cs="宋体"/>
      <w:kern w:val="0"/>
      <w:sz w:val="24"/>
      <w:szCs w:val="24"/>
    </w:rPr>
  </w:style>
  <w:style w:type="paragraph" w:customStyle="1" w:styleId="89">
    <w:name w:val="boderbott"/>
    <w:basedOn w:val="1"/>
    <w:semiHidden/>
    <w:uiPriority w:val="99"/>
    <w:pPr>
      <w:widowControl/>
      <w:pBdr>
        <w:bottom w:val="single" w:color="E8E8E8" w:sz="6" w:space="0"/>
      </w:pBdr>
      <w:spacing w:before="100" w:beforeAutospacing="1" w:after="100" w:afterAutospacing="1"/>
      <w:jc w:val="left"/>
    </w:pPr>
    <w:rPr>
      <w:rFonts w:ascii="宋体" w:hAnsi="宋体" w:eastAsia="宋体" w:cs="宋体"/>
      <w:kern w:val="0"/>
      <w:sz w:val="24"/>
      <w:szCs w:val="24"/>
    </w:rPr>
  </w:style>
  <w:style w:type="paragraph" w:customStyle="1" w:styleId="90">
    <w:name w:val="ptop"/>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1">
    <w:name w:val="ptoptwo"/>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2">
    <w:name w:val="marginl"/>
    <w:basedOn w:val="1"/>
    <w:semiHidden/>
    <w:uiPriority w:val="99"/>
    <w:pPr>
      <w:widowControl/>
      <w:spacing w:before="100" w:beforeAutospacing="1" w:after="100" w:afterAutospacing="1"/>
      <w:ind w:left="-75"/>
      <w:jc w:val="left"/>
    </w:pPr>
    <w:rPr>
      <w:rFonts w:ascii="宋体" w:hAnsi="宋体" w:eastAsia="宋体" w:cs="宋体"/>
      <w:kern w:val="0"/>
      <w:sz w:val="24"/>
      <w:szCs w:val="24"/>
    </w:rPr>
  </w:style>
  <w:style w:type="paragraph" w:customStyle="1" w:styleId="93">
    <w:name w:val="margint"/>
    <w:basedOn w:val="1"/>
    <w:semiHidden/>
    <w:uiPriority w:val="99"/>
    <w:pPr>
      <w:widowControl/>
      <w:spacing w:before="270" w:after="100" w:afterAutospacing="1"/>
      <w:jc w:val="left"/>
    </w:pPr>
    <w:rPr>
      <w:rFonts w:ascii="宋体" w:hAnsi="宋体" w:eastAsia="宋体" w:cs="宋体"/>
      <w:kern w:val="0"/>
      <w:sz w:val="24"/>
      <w:szCs w:val="24"/>
    </w:rPr>
  </w:style>
  <w:style w:type="paragraph" w:customStyle="1" w:styleId="94">
    <w:name w:val="fongtsize"/>
    <w:basedOn w:val="1"/>
    <w:semiHidden/>
    <w:uiPriority w:val="99"/>
    <w:pPr>
      <w:widowControl/>
      <w:spacing w:before="100" w:beforeAutospacing="1" w:after="100" w:afterAutospacing="1"/>
      <w:jc w:val="left"/>
    </w:pPr>
    <w:rPr>
      <w:rFonts w:ascii="宋体" w:hAnsi="宋体" w:eastAsia="宋体" w:cs="宋体"/>
      <w:kern w:val="0"/>
      <w:sz w:val="21"/>
      <w:szCs w:val="21"/>
    </w:rPr>
  </w:style>
  <w:style w:type="paragraph" w:customStyle="1" w:styleId="95">
    <w:name w:val="fongtsize16"/>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6">
    <w:name w:val="fontcolor"/>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7">
    <w:name w:val="con2"/>
    <w:basedOn w:val="1"/>
    <w:semiHidden/>
    <w:qFormat/>
    <w:uiPriority w:val="99"/>
    <w:pPr>
      <w:widowControl/>
      <w:spacing w:before="150"/>
      <w:jc w:val="left"/>
    </w:pPr>
    <w:rPr>
      <w:rFonts w:ascii="宋体" w:hAnsi="宋体" w:eastAsia="宋体" w:cs="宋体"/>
      <w:kern w:val="0"/>
      <w:sz w:val="24"/>
      <w:szCs w:val="24"/>
    </w:rPr>
  </w:style>
  <w:style w:type="paragraph" w:customStyle="1" w:styleId="98">
    <w:name w:val="pptulist"/>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9">
    <w:name w:val="top_barbox"/>
    <w:basedOn w:val="1"/>
    <w:semiHidden/>
    <w:uiPriority w:val="99"/>
    <w:pPr>
      <w:widowControl/>
      <w:pBdr>
        <w:bottom w:val="single" w:color="E2E2E4" w:sz="6" w:space="0"/>
      </w:pBdr>
      <w:shd w:val="clear" w:color="auto" w:fill="F6F6F6"/>
      <w:spacing w:before="100" w:beforeAutospacing="1" w:after="100" w:afterAutospacing="1"/>
      <w:jc w:val="left"/>
    </w:pPr>
    <w:rPr>
      <w:rFonts w:ascii="宋体" w:hAnsi="宋体" w:eastAsia="宋体" w:cs="宋体"/>
      <w:color w:val="666666"/>
      <w:kern w:val="0"/>
      <w:sz w:val="18"/>
      <w:szCs w:val="18"/>
    </w:rPr>
  </w:style>
  <w:style w:type="paragraph" w:customStyle="1" w:styleId="100">
    <w:name w:val="topbarin"/>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01">
    <w:name w:val="formbox"/>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02">
    <w:name w:val="wechat"/>
    <w:basedOn w:val="1"/>
    <w:semiHidden/>
    <w:uiPriority w:val="99"/>
    <w:pPr>
      <w:widowControl/>
      <w:spacing w:before="90" w:after="100" w:afterAutospacing="1"/>
      <w:jc w:val="left"/>
    </w:pPr>
    <w:rPr>
      <w:rFonts w:ascii="宋体" w:hAnsi="宋体" w:eastAsia="宋体" w:cs="宋体"/>
      <w:kern w:val="0"/>
      <w:sz w:val="24"/>
      <w:szCs w:val="24"/>
    </w:rPr>
  </w:style>
  <w:style w:type="paragraph" w:customStyle="1" w:styleId="103">
    <w:name w:val="advisory"/>
    <w:basedOn w:val="1"/>
    <w:semiHidden/>
    <w:uiPriority w:val="99"/>
    <w:pPr>
      <w:widowControl/>
      <w:shd w:val="clear" w:color="auto" w:fill="FE980F"/>
      <w:spacing w:before="90" w:after="100" w:afterAutospacing="1"/>
      <w:ind w:left="150"/>
      <w:jc w:val="center"/>
    </w:pPr>
    <w:rPr>
      <w:rFonts w:ascii="宋体" w:hAnsi="宋体" w:eastAsia="宋体" w:cs="宋体"/>
      <w:kern w:val="0"/>
      <w:sz w:val="18"/>
      <w:szCs w:val="18"/>
    </w:rPr>
  </w:style>
  <w:style w:type="paragraph" w:customStyle="1" w:styleId="104">
    <w:name w:val="hotline"/>
    <w:basedOn w:val="1"/>
    <w:semiHidden/>
    <w:uiPriority w:val="99"/>
    <w:pPr>
      <w:widowControl/>
      <w:spacing w:before="90" w:after="100" w:afterAutospacing="1" w:line="300" w:lineRule="atLeast"/>
      <w:ind w:left="255"/>
      <w:jc w:val="left"/>
    </w:pPr>
    <w:rPr>
      <w:rFonts w:ascii="宋体" w:hAnsi="宋体" w:eastAsia="宋体" w:cs="宋体"/>
      <w:kern w:val="0"/>
      <w:sz w:val="24"/>
      <w:szCs w:val="24"/>
    </w:rPr>
  </w:style>
  <w:style w:type="paragraph" w:customStyle="1" w:styleId="105">
    <w:name w:val="topbarnav"/>
    <w:basedOn w:val="1"/>
    <w:semiHidden/>
    <w:uiPriority w:val="99"/>
    <w:pPr>
      <w:widowControl/>
      <w:spacing w:before="90" w:after="100" w:afterAutospacing="1"/>
      <w:jc w:val="left"/>
    </w:pPr>
    <w:rPr>
      <w:rFonts w:ascii="宋体" w:hAnsi="宋体" w:eastAsia="宋体" w:cs="宋体"/>
      <w:kern w:val="0"/>
      <w:sz w:val="24"/>
      <w:szCs w:val="24"/>
    </w:rPr>
  </w:style>
  <w:style w:type="paragraph" w:customStyle="1" w:styleId="106">
    <w:name w:val="matrix"/>
    <w:basedOn w:val="1"/>
    <w:semiHidden/>
    <w:uiPriority w:val="99"/>
    <w:pPr>
      <w:widowControl/>
      <w:pBdr>
        <w:top w:val="single" w:color="DDDDDD" w:sz="6" w:space="0"/>
        <w:left w:val="single" w:color="DDDDDD" w:sz="6" w:space="0"/>
        <w:bottom w:val="single" w:color="DDDDDD" w:sz="6" w:space="0"/>
        <w:right w:val="single" w:color="DDDDDD" w:sz="6" w:space="0"/>
      </w:pBdr>
      <w:shd w:val="clear" w:color="auto" w:fill="FFFFFF"/>
      <w:spacing w:before="90" w:after="100" w:afterAutospacing="1"/>
      <w:jc w:val="left"/>
    </w:pPr>
    <w:rPr>
      <w:rFonts w:ascii="宋体" w:hAnsi="宋体" w:eastAsia="宋体" w:cs="宋体"/>
      <w:kern w:val="0"/>
      <w:sz w:val="24"/>
      <w:szCs w:val="24"/>
    </w:rPr>
  </w:style>
  <w:style w:type="paragraph" w:customStyle="1" w:styleId="107">
    <w:name w:val="tooldiv"/>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08">
    <w:name w:val="childweb"/>
    <w:basedOn w:val="1"/>
    <w:semiHidden/>
    <w:uiPriority w:val="99"/>
    <w:pPr>
      <w:widowControl/>
      <w:spacing w:before="100" w:beforeAutospacing="1" w:after="100" w:afterAutospacing="1"/>
      <w:jc w:val="left"/>
    </w:pPr>
    <w:rPr>
      <w:rFonts w:ascii="宋体" w:hAnsi="宋体" w:eastAsia="宋体" w:cs="宋体"/>
      <w:b/>
      <w:bCs/>
      <w:kern w:val="0"/>
      <w:sz w:val="21"/>
      <w:szCs w:val="21"/>
    </w:rPr>
  </w:style>
  <w:style w:type="paragraph" w:customStyle="1" w:styleId="109">
    <w:name w:val="m_search"/>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10">
    <w:name w:val="area_nav"/>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11">
    <w:name w:val="chengshi_tc"/>
    <w:basedOn w:val="1"/>
    <w:semiHidden/>
    <w:uiPriority w:val="99"/>
    <w:pPr>
      <w:widowControl/>
      <w:jc w:val="left"/>
    </w:pPr>
    <w:rPr>
      <w:rFonts w:ascii="宋体" w:hAnsi="宋体" w:eastAsia="宋体" w:cs="宋体"/>
      <w:kern w:val="0"/>
      <w:sz w:val="24"/>
      <w:szCs w:val="24"/>
    </w:rPr>
  </w:style>
  <w:style w:type="paragraph" w:customStyle="1" w:styleId="112">
    <w:name w:val="chengshi_tck"/>
    <w:basedOn w:val="1"/>
    <w:semiHidden/>
    <w:uiPriority w:val="99"/>
    <w:pPr>
      <w:widowControl/>
      <w:pBdr>
        <w:top w:val="single" w:color="CCCCCC" w:sz="6" w:space="0"/>
        <w:left w:val="single" w:color="CCCCCC" w:sz="6" w:space="0"/>
        <w:bottom w:val="single" w:color="CCCCCC" w:sz="6" w:space="0"/>
        <w:right w:val="single" w:color="CCCCCC" w:sz="6" w:space="0"/>
      </w:pBdr>
      <w:shd w:val="clear" w:color="auto" w:fill="F5F5F5"/>
      <w:spacing w:before="100" w:beforeAutospacing="1" w:after="100" w:afterAutospacing="1"/>
      <w:jc w:val="left"/>
    </w:pPr>
    <w:rPr>
      <w:rFonts w:ascii="宋体" w:hAnsi="宋体" w:eastAsia="宋体" w:cs="宋体"/>
      <w:kern w:val="0"/>
      <w:sz w:val="24"/>
      <w:szCs w:val="24"/>
    </w:rPr>
  </w:style>
  <w:style w:type="paragraph" w:customStyle="1" w:styleId="113">
    <w:name w:val="chengshik_z"/>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14">
    <w:name w:val="csk_bottom"/>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15">
    <w:name w:val="cs_hd"/>
    <w:basedOn w:val="1"/>
    <w:semiHidden/>
    <w:qFormat/>
    <w:uiPriority w:val="99"/>
    <w:pPr>
      <w:widowControl/>
      <w:pBdr>
        <w:bottom w:val="dashed" w:color="A6A6A6" w:sz="6" w:space="0"/>
      </w:pBdr>
      <w:spacing w:line="675" w:lineRule="atLeast"/>
      <w:jc w:val="left"/>
    </w:pPr>
    <w:rPr>
      <w:rFonts w:ascii="宋体" w:hAnsi="宋体" w:eastAsia="宋体" w:cs="宋体"/>
      <w:kern w:val="0"/>
      <w:sz w:val="24"/>
      <w:szCs w:val="24"/>
    </w:rPr>
  </w:style>
  <w:style w:type="paragraph" w:customStyle="1" w:styleId="116">
    <w:name w:val="shengfen_hd"/>
    <w:basedOn w:val="1"/>
    <w:semiHidden/>
    <w:uiPriority w:val="99"/>
    <w:pPr>
      <w:widowControl/>
      <w:spacing w:before="75" w:after="100" w:afterAutospacing="1"/>
      <w:jc w:val="left"/>
    </w:pPr>
    <w:rPr>
      <w:rFonts w:ascii="宋体" w:hAnsi="宋体" w:eastAsia="宋体" w:cs="宋体"/>
      <w:kern w:val="0"/>
      <w:sz w:val="24"/>
      <w:szCs w:val="24"/>
    </w:rPr>
  </w:style>
  <w:style w:type="paragraph" w:customStyle="1" w:styleId="117">
    <w:name w:val="shengfen_bd"/>
    <w:basedOn w:val="1"/>
    <w:semiHidden/>
    <w:uiPriority w:val="99"/>
    <w:pPr>
      <w:widowControl/>
      <w:spacing w:before="100" w:beforeAutospacing="1" w:after="100" w:afterAutospacing="1" w:line="360" w:lineRule="atLeast"/>
      <w:jc w:val="left"/>
    </w:pPr>
    <w:rPr>
      <w:rFonts w:ascii="宋体" w:hAnsi="宋体" w:eastAsia="宋体" w:cs="宋体"/>
      <w:kern w:val="0"/>
      <w:sz w:val="18"/>
      <w:szCs w:val="18"/>
    </w:rPr>
  </w:style>
  <w:style w:type="paragraph" w:customStyle="1" w:styleId="118">
    <w:name w:val="nav"/>
    <w:basedOn w:val="1"/>
    <w:semiHidden/>
    <w:uiPriority w:val="99"/>
    <w:pPr>
      <w:widowControl/>
      <w:shd w:val="clear" w:color="auto" w:fill="3B425F"/>
      <w:spacing w:before="100" w:beforeAutospacing="1" w:after="100" w:afterAutospacing="1"/>
      <w:jc w:val="left"/>
    </w:pPr>
    <w:rPr>
      <w:rFonts w:ascii="宋体" w:hAnsi="宋体" w:eastAsia="宋体" w:cs="宋体"/>
      <w:kern w:val="0"/>
      <w:sz w:val="24"/>
      <w:szCs w:val="24"/>
    </w:rPr>
  </w:style>
  <w:style w:type="paragraph" w:customStyle="1" w:styleId="119">
    <w:name w:val="navin"/>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0">
    <w:name w:val="bigclass"/>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1">
    <w:name w:val="addbgicon"/>
    <w:basedOn w:val="1"/>
    <w:semiHidden/>
    <w:uiPriority w:val="99"/>
    <w:pPr>
      <w:widowControl/>
      <w:spacing w:before="100" w:beforeAutospacing="1" w:after="100" w:afterAutospacing="1"/>
      <w:jc w:val="center"/>
    </w:pPr>
    <w:rPr>
      <w:rFonts w:ascii="宋体" w:hAnsi="宋体" w:eastAsia="宋体" w:cs="宋体"/>
      <w:kern w:val="0"/>
      <w:sz w:val="24"/>
      <w:szCs w:val="24"/>
    </w:rPr>
  </w:style>
  <w:style w:type="paragraph" w:customStyle="1" w:styleId="122">
    <w:name w:val="addiconimg"/>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3">
    <w:name w:val="addiconimg2"/>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4">
    <w:name w:val="addiconimg3"/>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5">
    <w:name w:val="addiconimg4"/>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6">
    <w:name w:val="addiconimg5"/>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7">
    <w:name w:val="addiconimg6"/>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8">
    <w:name w:val="addiconimg7"/>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9">
    <w:name w:val="bigclass6"/>
    <w:basedOn w:val="1"/>
    <w:semiHidden/>
    <w:uiPriority w:val="99"/>
    <w:pPr>
      <w:widowControl/>
      <w:spacing w:before="100" w:beforeAutospacing="1" w:after="100" w:afterAutospacing="1" w:line="825" w:lineRule="atLeast"/>
      <w:jc w:val="left"/>
    </w:pPr>
    <w:rPr>
      <w:rFonts w:ascii="宋体" w:hAnsi="宋体" w:eastAsia="宋体" w:cs="宋体"/>
      <w:kern w:val="0"/>
      <w:sz w:val="24"/>
      <w:szCs w:val="24"/>
    </w:rPr>
  </w:style>
  <w:style w:type="paragraph" w:customStyle="1" w:styleId="130">
    <w:name w:val="navitem"/>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31">
    <w:name w:val="hotexpertise"/>
    <w:basedOn w:val="1"/>
    <w:semiHidden/>
    <w:uiPriority w:val="99"/>
    <w:pPr>
      <w:widowControl/>
      <w:shd w:val="clear" w:color="auto" w:fill="F1F1F1"/>
      <w:spacing w:before="100" w:beforeAutospacing="1" w:after="100" w:afterAutospacing="1"/>
      <w:jc w:val="left"/>
    </w:pPr>
    <w:rPr>
      <w:rFonts w:ascii="宋体" w:hAnsi="宋体" w:eastAsia="宋体" w:cs="宋体"/>
      <w:kern w:val="0"/>
      <w:sz w:val="24"/>
      <w:szCs w:val="24"/>
    </w:rPr>
  </w:style>
  <w:style w:type="paragraph" w:customStyle="1" w:styleId="132">
    <w:name w:val="hotexpertisein"/>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33">
    <w:name w:val="moreclass"/>
    <w:basedOn w:val="1"/>
    <w:semiHidden/>
    <w:uiPriority w:val="99"/>
    <w:pPr>
      <w:widowControl/>
      <w:pBdr>
        <w:top w:val="single" w:color="CCCCCC" w:sz="6" w:space="8"/>
        <w:left w:val="single" w:color="CCCCCC" w:sz="6" w:space="8"/>
        <w:bottom w:val="single" w:color="CCCCCC" w:sz="6" w:space="8"/>
        <w:right w:val="single" w:color="CCCCCC" w:sz="6" w:space="8"/>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34">
    <w:name w:val="topabsolutedinbox"/>
    <w:basedOn w:val="1"/>
    <w:semiHidden/>
    <w:uiPriority w:val="99"/>
    <w:pPr>
      <w:widowControl/>
      <w:pBdr>
        <w:bottom w:val="dashed" w:color="CCCCCC" w:sz="6" w:space="0"/>
      </w:pBdr>
      <w:spacing w:before="100" w:beforeAutospacing="1" w:after="100" w:afterAutospacing="1"/>
      <w:jc w:val="left"/>
    </w:pPr>
    <w:rPr>
      <w:rFonts w:ascii="宋体" w:hAnsi="宋体" w:eastAsia="宋体" w:cs="宋体"/>
      <w:kern w:val="0"/>
      <w:sz w:val="24"/>
      <w:szCs w:val="24"/>
    </w:rPr>
  </w:style>
  <w:style w:type="paragraph" w:customStyle="1" w:styleId="135">
    <w:name w:val="topabsolutedinboxl"/>
    <w:basedOn w:val="1"/>
    <w:semiHidden/>
    <w:uiPriority w:val="99"/>
    <w:pPr>
      <w:widowControl/>
      <w:spacing w:before="100" w:beforeAutospacing="1" w:after="100" w:afterAutospacing="1"/>
      <w:jc w:val="left"/>
    </w:pPr>
    <w:rPr>
      <w:rFonts w:ascii="宋体" w:hAnsi="宋体" w:eastAsia="宋体" w:cs="宋体"/>
      <w:b/>
      <w:bCs/>
      <w:kern w:val="0"/>
      <w:sz w:val="24"/>
      <w:szCs w:val="24"/>
    </w:rPr>
  </w:style>
  <w:style w:type="paragraph" w:customStyle="1" w:styleId="136">
    <w:name w:val="topabsolutedinboxr"/>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37">
    <w:name w:val="zhinfoline"/>
    <w:basedOn w:val="1"/>
    <w:semiHidden/>
    <w:uiPriority w:val="99"/>
    <w:pPr>
      <w:widowControl/>
      <w:spacing w:before="100" w:beforeAutospacing="1" w:after="100" w:afterAutospacing="1" w:line="690" w:lineRule="atLeast"/>
      <w:jc w:val="left"/>
    </w:pPr>
    <w:rPr>
      <w:rFonts w:ascii="宋体" w:hAnsi="宋体" w:eastAsia="宋体" w:cs="宋体"/>
      <w:kern w:val="0"/>
      <w:sz w:val="18"/>
      <w:szCs w:val="18"/>
    </w:rPr>
  </w:style>
  <w:style w:type="paragraph" w:customStyle="1" w:styleId="138">
    <w:name w:val="scrooladone"/>
    <w:basedOn w:val="1"/>
    <w:semiHidden/>
    <w:uiPriority w:val="99"/>
    <w:pPr>
      <w:widowControl/>
      <w:spacing w:before="100" w:beforeAutospacing="1" w:after="300"/>
      <w:jc w:val="left"/>
    </w:pPr>
    <w:rPr>
      <w:rFonts w:ascii="宋体" w:hAnsi="宋体" w:eastAsia="宋体" w:cs="宋体"/>
      <w:kern w:val="0"/>
      <w:sz w:val="24"/>
      <w:szCs w:val="24"/>
    </w:rPr>
  </w:style>
  <w:style w:type="paragraph" w:customStyle="1" w:styleId="139">
    <w:name w:val="lefttab"/>
    <w:basedOn w:val="1"/>
    <w:semiHidden/>
    <w:uiPriority w:val="99"/>
    <w:pPr>
      <w:widowControl/>
      <w:pBdr>
        <w:top w:val="single" w:color="F0EFF4" w:sz="6" w:space="0"/>
        <w:left w:val="single" w:color="F0EFF4" w:sz="6" w:space="0"/>
        <w:bottom w:val="single" w:color="F0EFF4" w:sz="6" w:space="0"/>
        <w:right w:val="single" w:color="F0EFF4" w:sz="6" w:space="0"/>
      </w:pBdr>
      <w:shd w:val="clear" w:color="auto" w:fill="575A6D"/>
      <w:spacing w:before="100" w:beforeAutospacing="1" w:after="100" w:afterAutospacing="1"/>
      <w:jc w:val="left"/>
    </w:pPr>
    <w:rPr>
      <w:rFonts w:ascii="宋体" w:hAnsi="宋体" w:eastAsia="宋体" w:cs="宋体"/>
      <w:kern w:val="0"/>
      <w:sz w:val="24"/>
      <w:szCs w:val="24"/>
    </w:rPr>
  </w:style>
  <w:style w:type="paragraph" w:customStyle="1" w:styleId="140">
    <w:name w:val="lefttabtit"/>
    <w:basedOn w:val="1"/>
    <w:semiHidden/>
    <w:uiPriority w:val="99"/>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41">
    <w:name w:val="tabinfo"/>
    <w:basedOn w:val="1"/>
    <w:semiHidden/>
    <w:uiPriority w:val="99"/>
    <w:pPr>
      <w:widowControl/>
      <w:shd w:val="clear" w:color="auto" w:fill="575A6D"/>
      <w:spacing w:before="100" w:beforeAutospacing="1" w:after="100" w:afterAutospacing="1"/>
      <w:jc w:val="left"/>
    </w:pPr>
    <w:rPr>
      <w:rFonts w:ascii="宋体" w:hAnsi="宋体" w:eastAsia="宋体" w:cs="宋体"/>
      <w:kern w:val="0"/>
      <w:sz w:val="24"/>
      <w:szCs w:val="24"/>
    </w:rPr>
  </w:style>
  <w:style w:type="paragraph" w:customStyle="1" w:styleId="142">
    <w:name w:val="text"/>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43">
    <w:name w:val="textarea"/>
    <w:basedOn w:val="1"/>
    <w:semiHidden/>
    <w:qFormat/>
    <w:uiPriority w:val="99"/>
    <w:pPr>
      <w:widowControl/>
      <w:spacing w:before="150" w:after="100" w:afterAutospacing="1"/>
      <w:jc w:val="left"/>
    </w:pPr>
    <w:rPr>
      <w:rFonts w:ascii="宋体" w:hAnsi="宋体" w:eastAsia="宋体" w:cs="宋体"/>
      <w:kern w:val="0"/>
      <w:sz w:val="24"/>
      <w:szCs w:val="24"/>
    </w:rPr>
  </w:style>
  <w:style w:type="paragraph" w:customStyle="1" w:styleId="144">
    <w:name w:val="btndiv"/>
    <w:basedOn w:val="1"/>
    <w:semiHidden/>
    <w:uiPriority w:val="99"/>
    <w:pPr>
      <w:widowControl/>
      <w:spacing w:before="255" w:after="255"/>
      <w:jc w:val="left"/>
    </w:pPr>
    <w:rPr>
      <w:rFonts w:ascii="宋体" w:hAnsi="宋体" w:eastAsia="宋体" w:cs="宋体"/>
      <w:kern w:val="0"/>
      <w:sz w:val="24"/>
      <w:szCs w:val="24"/>
    </w:rPr>
  </w:style>
  <w:style w:type="paragraph" w:customStyle="1" w:styleId="145">
    <w:name w:val="btndivt"/>
    <w:basedOn w:val="1"/>
    <w:semiHidden/>
    <w:uiPriority w:val="99"/>
    <w:pPr>
      <w:widowControl/>
      <w:spacing w:before="150" w:after="150"/>
      <w:jc w:val="left"/>
    </w:pPr>
    <w:rPr>
      <w:rFonts w:ascii="宋体" w:hAnsi="宋体" w:eastAsia="宋体" w:cs="宋体"/>
      <w:kern w:val="0"/>
      <w:sz w:val="24"/>
      <w:szCs w:val="24"/>
    </w:rPr>
  </w:style>
  <w:style w:type="paragraph" w:customStyle="1" w:styleId="146">
    <w:name w:val="number"/>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47">
    <w:name w:val="address"/>
    <w:basedOn w:val="1"/>
    <w:semiHidden/>
    <w:uiPriority w:val="99"/>
    <w:pPr>
      <w:widowControl/>
      <w:spacing w:before="100" w:beforeAutospacing="1" w:after="100" w:afterAutospacing="1" w:line="450" w:lineRule="atLeast"/>
      <w:jc w:val="left"/>
    </w:pPr>
    <w:rPr>
      <w:rFonts w:ascii="宋体" w:hAnsi="宋体" w:eastAsia="宋体" w:cs="宋体"/>
      <w:b/>
      <w:bCs/>
      <w:kern w:val="0"/>
      <w:sz w:val="24"/>
      <w:szCs w:val="24"/>
    </w:rPr>
  </w:style>
  <w:style w:type="paragraph" w:customStyle="1" w:styleId="148">
    <w:name w:val="bgiconadress"/>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49">
    <w:name w:val="bgiconpecial"/>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50">
    <w:name w:val="secetbox"/>
    <w:basedOn w:val="1"/>
    <w:semiHidden/>
    <w:qFormat/>
    <w:uiPriority w:val="99"/>
    <w:pPr>
      <w:widowControl/>
      <w:spacing w:before="75" w:after="75"/>
      <w:jc w:val="left"/>
    </w:pPr>
    <w:rPr>
      <w:rFonts w:ascii="宋体" w:hAnsi="宋体" w:eastAsia="宋体" w:cs="宋体"/>
      <w:kern w:val="0"/>
      <w:sz w:val="24"/>
      <w:szCs w:val="24"/>
    </w:rPr>
  </w:style>
  <w:style w:type="paragraph" w:customStyle="1" w:styleId="151">
    <w:name w:val="btnt"/>
    <w:basedOn w:val="1"/>
    <w:semiHidden/>
    <w:qFormat/>
    <w:uiPriority w:val="99"/>
    <w:pPr>
      <w:widowControl/>
      <w:spacing w:before="150" w:after="100" w:afterAutospacing="1"/>
      <w:ind w:left="-30"/>
      <w:jc w:val="left"/>
    </w:pPr>
    <w:rPr>
      <w:rFonts w:ascii="宋体" w:hAnsi="宋体" w:eastAsia="宋体" w:cs="宋体"/>
      <w:kern w:val="0"/>
      <w:sz w:val="24"/>
      <w:szCs w:val="24"/>
    </w:rPr>
  </w:style>
  <w:style w:type="paragraph" w:customStyle="1" w:styleId="152">
    <w:name w:val="rightcon"/>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53">
    <w:name w:val="wuxiangg"/>
    <w:basedOn w:val="1"/>
    <w:semiHidden/>
    <w:qFormat/>
    <w:uiPriority w:val="99"/>
    <w:pPr>
      <w:widowControl/>
      <w:spacing w:before="100" w:beforeAutospacing="1" w:after="100" w:afterAutospacing="1"/>
      <w:ind w:left="60"/>
      <w:jc w:val="center"/>
    </w:pPr>
    <w:rPr>
      <w:rFonts w:ascii="宋体" w:hAnsi="宋体" w:eastAsia="宋体" w:cs="宋体"/>
      <w:kern w:val="0"/>
      <w:sz w:val="24"/>
      <w:szCs w:val="24"/>
    </w:rPr>
  </w:style>
  <w:style w:type="paragraph" w:customStyle="1" w:styleId="154">
    <w:name w:val="todyhot"/>
    <w:basedOn w:val="1"/>
    <w:semiHidden/>
    <w:qFormat/>
    <w:uiPriority w:val="99"/>
    <w:pPr>
      <w:widowControl/>
      <w:spacing w:before="100" w:beforeAutospacing="1" w:after="100" w:afterAutospacing="1"/>
      <w:ind w:left="150"/>
      <w:jc w:val="left"/>
    </w:pPr>
    <w:rPr>
      <w:rFonts w:ascii="宋体" w:hAnsi="宋体" w:eastAsia="宋体" w:cs="宋体"/>
      <w:kern w:val="0"/>
      <w:sz w:val="21"/>
      <w:szCs w:val="21"/>
    </w:rPr>
  </w:style>
  <w:style w:type="paragraph" w:customStyle="1" w:styleId="155">
    <w:name w:val="todyhottit"/>
    <w:basedOn w:val="1"/>
    <w:semiHidden/>
    <w:uiPriority w:val="99"/>
    <w:pPr>
      <w:widowControl/>
      <w:spacing w:before="100" w:beforeAutospacing="1" w:after="100" w:afterAutospacing="1" w:line="450" w:lineRule="atLeast"/>
      <w:jc w:val="left"/>
    </w:pPr>
    <w:rPr>
      <w:rFonts w:ascii="宋体" w:hAnsi="宋体" w:eastAsia="宋体" w:cs="宋体"/>
      <w:kern w:val="0"/>
      <w:sz w:val="24"/>
      <w:szCs w:val="24"/>
    </w:rPr>
  </w:style>
  <w:style w:type="paragraph" w:customStyle="1" w:styleId="156">
    <w:name w:val="oneul"/>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57">
    <w:name w:val="nobot"/>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58">
    <w:name w:val="legaladvicetit"/>
    <w:basedOn w:val="1"/>
    <w:semiHidden/>
    <w:qFormat/>
    <w:uiPriority w:val="99"/>
    <w:pPr>
      <w:widowControl/>
      <w:pBdr>
        <w:bottom w:val="single" w:color="D1D1D1" w:sz="6" w:space="11"/>
      </w:pBdr>
      <w:spacing w:before="100" w:beforeAutospacing="1" w:after="100" w:afterAutospacing="1"/>
      <w:jc w:val="left"/>
    </w:pPr>
    <w:rPr>
      <w:rFonts w:ascii="宋体" w:hAnsi="宋体" w:eastAsia="宋体" w:cs="宋体"/>
      <w:kern w:val="0"/>
      <w:sz w:val="24"/>
      <w:szCs w:val="24"/>
    </w:rPr>
  </w:style>
  <w:style w:type="paragraph" w:customStyle="1" w:styleId="159">
    <w:name w:val="legaladvicel"/>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60">
    <w:name w:val="search"/>
    <w:basedOn w:val="1"/>
    <w:semiHidden/>
    <w:uiPriority w:val="99"/>
    <w:pPr>
      <w:widowControl/>
      <w:pBdr>
        <w:bottom w:val="single" w:color="D1D1D1" w:sz="6" w:space="0"/>
      </w:pBdr>
      <w:spacing w:before="100" w:beforeAutospacing="1" w:after="100" w:afterAutospacing="1"/>
      <w:jc w:val="left"/>
    </w:pPr>
    <w:rPr>
      <w:rFonts w:ascii="宋体" w:hAnsi="宋体" w:eastAsia="宋体" w:cs="宋体"/>
      <w:kern w:val="0"/>
      <w:sz w:val="24"/>
      <w:szCs w:val="24"/>
    </w:rPr>
  </w:style>
  <w:style w:type="paragraph" w:customStyle="1" w:styleId="161">
    <w:name w:val="searchitem"/>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62">
    <w:name w:val="leflist"/>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63">
    <w:name w:val="tit"/>
    <w:basedOn w:val="1"/>
    <w:semiHidden/>
    <w:uiPriority w:val="99"/>
    <w:pPr>
      <w:widowControl/>
      <w:pBdr>
        <w:bottom w:val="single" w:color="575A6D" w:sz="12" w:space="8"/>
      </w:pBdr>
      <w:spacing w:before="100" w:beforeAutospacing="1" w:after="100" w:afterAutospacing="1"/>
      <w:jc w:val="left"/>
    </w:pPr>
    <w:rPr>
      <w:rFonts w:ascii="宋体" w:hAnsi="宋体" w:eastAsia="宋体" w:cs="宋体"/>
      <w:kern w:val="0"/>
      <w:sz w:val="24"/>
      <w:szCs w:val="24"/>
    </w:rPr>
  </w:style>
  <w:style w:type="paragraph" w:customStyle="1" w:styleId="164">
    <w:name w:val="lyadvicebox"/>
    <w:basedOn w:val="1"/>
    <w:semiHidden/>
    <w:qFormat/>
    <w:uiPriority w:val="99"/>
    <w:pPr>
      <w:widowControl/>
      <w:spacing w:before="100" w:beforeAutospacing="1" w:after="100" w:afterAutospacing="1"/>
      <w:jc w:val="left"/>
    </w:pPr>
    <w:rPr>
      <w:rFonts w:ascii="宋体" w:hAnsi="宋体" w:eastAsia="宋体" w:cs="宋体"/>
      <w:kern w:val="0"/>
      <w:sz w:val="21"/>
      <w:szCs w:val="21"/>
    </w:rPr>
  </w:style>
  <w:style w:type="paragraph" w:customStyle="1" w:styleId="165">
    <w:name w:val="thanks"/>
    <w:basedOn w:val="1"/>
    <w:semiHidden/>
    <w:qFormat/>
    <w:uiPriority w:val="99"/>
    <w:pPr>
      <w:widowControl/>
      <w:pBdr>
        <w:top w:val="single" w:color="F65B05" w:sz="6" w:space="0"/>
        <w:left w:val="single" w:color="F65B05" w:sz="6" w:space="0"/>
        <w:bottom w:val="single" w:color="F65B05" w:sz="6" w:space="0"/>
        <w:right w:val="single" w:color="F65B05" w:sz="6" w:space="0"/>
      </w:pBdr>
      <w:spacing w:before="100" w:beforeAutospacing="1" w:after="100" w:afterAutospacing="1" w:line="555" w:lineRule="atLeast"/>
      <w:jc w:val="center"/>
    </w:pPr>
    <w:rPr>
      <w:rFonts w:ascii="宋体" w:hAnsi="宋体" w:eastAsia="宋体" w:cs="宋体"/>
      <w:kern w:val="0"/>
      <w:sz w:val="27"/>
      <w:szCs w:val="27"/>
    </w:rPr>
  </w:style>
  <w:style w:type="paragraph" w:customStyle="1" w:styleId="166">
    <w:name w:val="entrusttit"/>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67">
    <w:name w:val="datalist"/>
    <w:basedOn w:val="1"/>
    <w:semiHidden/>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168">
    <w:name w:val="logopart"/>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69">
    <w:name w:val="logodiv"/>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70">
    <w:name w:val="logopic"/>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71">
    <w:name w:val="arear"/>
    <w:basedOn w:val="1"/>
    <w:semiHidden/>
    <w:uiPriority w:val="99"/>
    <w:pPr>
      <w:widowControl/>
      <w:spacing w:before="100" w:beforeAutospacing="1" w:after="100" w:afterAutospacing="1"/>
      <w:jc w:val="left"/>
    </w:pPr>
    <w:rPr>
      <w:rFonts w:ascii="宋体" w:hAnsi="宋体" w:eastAsia="宋体" w:cs="宋体"/>
      <w:kern w:val="0"/>
      <w:sz w:val="36"/>
      <w:szCs w:val="36"/>
    </w:rPr>
  </w:style>
  <w:style w:type="paragraph" w:customStyle="1" w:styleId="172">
    <w:name w:val="searchbox"/>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73">
    <w:name w:val="searchinput"/>
    <w:basedOn w:val="1"/>
    <w:semiHidden/>
    <w:uiPriority w:val="99"/>
    <w:pPr>
      <w:widowControl/>
      <w:pBdr>
        <w:top w:val="single" w:color="07426A" w:sz="12" w:space="0"/>
        <w:left w:val="single" w:color="07426A" w:sz="12" w:space="0"/>
        <w:bottom w:val="single" w:color="07426A" w:sz="12" w:space="0"/>
        <w:right w:val="single" w:color="07426A" w:sz="12" w:space="0"/>
      </w:pBdr>
      <w:spacing w:before="100" w:beforeAutospacing="1" w:after="100" w:afterAutospacing="1"/>
      <w:jc w:val="left"/>
    </w:pPr>
    <w:rPr>
      <w:rFonts w:ascii="宋体" w:hAnsi="宋体" w:eastAsia="宋体" w:cs="宋体"/>
      <w:kern w:val="0"/>
      <w:sz w:val="24"/>
      <w:szCs w:val="24"/>
    </w:rPr>
  </w:style>
  <w:style w:type="paragraph" w:customStyle="1" w:styleId="174">
    <w:name w:val="searchinputdiv"/>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75">
    <w:name w:val="searchbutton"/>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76">
    <w:name w:val="toask"/>
    <w:basedOn w:val="1"/>
    <w:semiHidden/>
    <w:uiPriority w:val="99"/>
    <w:pPr>
      <w:widowControl/>
      <w:pBdr>
        <w:top w:val="single" w:color="FFB38C" w:sz="6" w:space="0"/>
        <w:left w:val="single" w:color="FFB38C" w:sz="6" w:space="0"/>
        <w:bottom w:val="single" w:color="FFB38C" w:sz="6" w:space="0"/>
        <w:right w:val="single" w:color="FFB38C" w:sz="6" w:space="0"/>
      </w:pBdr>
      <w:ind w:left="150" w:right="150"/>
      <w:jc w:val="left"/>
    </w:pPr>
    <w:rPr>
      <w:rFonts w:ascii="宋体" w:hAnsi="宋体" w:eastAsia="宋体" w:cs="宋体"/>
      <w:kern w:val="0"/>
      <w:sz w:val="21"/>
      <w:szCs w:val="21"/>
    </w:rPr>
  </w:style>
  <w:style w:type="paragraph" w:customStyle="1" w:styleId="177">
    <w:name w:val="releasecase"/>
    <w:basedOn w:val="1"/>
    <w:semiHidden/>
    <w:qFormat/>
    <w:uiPriority w:val="99"/>
    <w:pPr>
      <w:widowControl/>
      <w:pBdr>
        <w:top w:val="single" w:color="3691EC" w:sz="6" w:space="0"/>
        <w:left w:val="single" w:color="3691EC" w:sz="6" w:space="0"/>
        <w:bottom w:val="single" w:color="3691EC" w:sz="6" w:space="0"/>
        <w:right w:val="single" w:color="3691EC" w:sz="6" w:space="0"/>
      </w:pBdr>
      <w:spacing w:before="100" w:beforeAutospacing="1" w:after="100" w:afterAutospacing="1"/>
      <w:jc w:val="left"/>
    </w:pPr>
    <w:rPr>
      <w:rFonts w:ascii="宋体" w:hAnsi="宋体" w:eastAsia="宋体" w:cs="宋体"/>
      <w:kern w:val="0"/>
      <w:sz w:val="21"/>
      <w:szCs w:val="21"/>
    </w:rPr>
  </w:style>
  <w:style w:type="paragraph" w:customStyle="1" w:styleId="178">
    <w:name w:val="bk10"/>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79">
    <w:name w:val="bk15"/>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80">
    <w:name w:val="navnew"/>
    <w:basedOn w:val="1"/>
    <w:semiHidden/>
    <w:qFormat/>
    <w:uiPriority w:val="99"/>
    <w:pPr>
      <w:widowControl/>
      <w:shd w:val="clear" w:color="auto" w:fill="3B425F"/>
      <w:spacing w:before="100" w:beforeAutospacing="1" w:after="100" w:afterAutospacing="1" w:line="600" w:lineRule="atLeast"/>
      <w:jc w:val="left"/>
    </w:pPr>
    <w:rPr>
      <w:rFonts w:ascii="宋体" w:hAnsi="宋体" w:eastAsia="宋体" w:cs="宋体"/>
      <w:kern w:val="0"/>
      <w:sz w:val="24"/>
      <w:szCs w:val="24"/>
    </w:rPr>
  </w:style>
  <w:style w:type="paragraph" w:customStyle="1" w:styleId="181">
    <w:name w:val="modal-mask"/>
    <w:basedOn w:val="1"/>
    <w:semiHidden/>
    <w:qFormat/>
    <w:uiPriority w:val="99"/>
    <w:pPr>
      <w:widowControl/>
      <w:shd w:val="clear" w:color="auto" w:fill="000000"/>
      <w:spacing w:before="100" w:beforeAutospacing="1" w:after="100" w:afterAutospacing="1"/>
      <w:jc w:val="left"/>
    </w:pPr>
    <w:rPr>
      <w:rFonts w:ascii="宋体" w:hAnsi="宋体" w:eastAsia="宋体" w:cs="宋体"/>
      <w:kern w:val="0"/>
      <w:sz w:val="24"/>
      <w:szCs w:val="24"/>
    </w:rPr>
  </w:style>
  <w:style w:type="paragraph" w:customStyle="1" w:styleId="182">
    <w:name w:val="confirmchoices"/>
    <w:basedOn w:val="1"/>
    <w:semiHidden/>
    <w:qFormat/>
    <w:uiPriority w:val="99"/>
    <w:pPr>
      <w:widowControl/>
      <w:shd w:val="clear" w:color="auto" w:fill="FFFFFF"/>
      <w:spacing w:after="100" w:afterAutospacing="1"/>
      <w:ind w:left="-5850"/>
      <w:jc w:val="left"/>
    </w:pPr>
    <w:rPr>
      <w:rFonts w:ascii="宋体" w:hAnsi="宋体" w:eastAsia="宋体" w:cs="宋体"/>
      <w:kern w:val="0"/>
      <w:sz w:val="24"/>
      <w:szCs w:val="24"/>
    </w:rPr>
  </w:style>
  <w:style w:type="paragraph" w:customStyle="1" w:styleId="183">
    <w:name w:val="icon-close"/>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84">
    <w:name w:val="friendlinktt"/>
    <w:basedOn w:val="1"/>
    <w:semiHidden/>
    <w:qFormat/>
    <w:uiPriority w:val="99"/>
    <w:pPr>
      <w:widowControl/>
      <w:jc w:val="left"/>
    </w:pPr>
    <w:rPr>
      <w:rFonts w:ascii="宋体" w:hAnsi="宋体" w:eastAsia="宋体" w:cs="宋体"/>
      <w:kern w:val="0"/>
      <w:sz w:val="24"/>
      <w:szCs w:val="24"/>
    </w:rPr>
  </w:style>
  <w:style w:type="paragraph" w:customStyle="1" w:styleId="185">
    <w:name w:val="friendlinktittt"/>
    <w:basedOn w:val="1"/>
    <w:semiHidden/>
    <w:qFormat/>
    <w:uiPriority w:val="99"/>
    <w:pPr>
      <w:widowControl/>
      <w:pBdr>
        <w:top w:val="single" w:color="E6E6E6" w:sz="6" w:space="0"/>
        <w:bottom w:val="single" w:color="E6E6E6" w:sz="6" w:space="0"/>
        <w:right w:val="single" w:color="E6E6E6" w:sz="6" w:space="0"/>
      </w:pBdr>
      <w:spacing w:before="100" w:beforeAutospacing="1" w:after="100" w:afterAutospacing="1"/>
      <w:jc w:val="left"/>
    </w:pPr>
    <w:rPr>
      <w:rFonts w:ascii="宋体" w:hAnsi="宋体" w:eastAsia="宋体" w:cs="宋体"/>
      <w:kern w:val="0"/>
      <w:sz w:val="24"/>
      <w:szCs w:val="24"/>
    </w:rPr>
  </w:style>
  <w:style w:type="paragraph" w:customStyle="1" w:styleId="186">
    <w:name w:val="ta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87">
    <w:name w:val="friendlinktitr"/>
    <w:basedOn w:val="1"/>
    <w:semiHidden/>
    <w:qFormat/>
    <w:uiPriority w:val="99"/>
    <w:pPr>
      <w:widowControl/>
      <w:spacing w:before="100" w:beforeAutospacing="1" w:after="100" w:afterAutospacing="1" w:line="525" w:lineRule="atLeast"/>
      <w:jc w:val="left"/>
    </w:pPr>
    <w:rPr>
      <w:rFonts w:ascii="宋体" w:hAnsi="宋体" w:eastAsia="宋体" w:cs="宋体"/>
      <w:kern w:val="0"/>
      <w:sz w:val="18"/>
      <w:szCs w:val="18"/>
    </w:rPr>
  </w:style>
  <w:style w:type="paragraph" w:customStyle="1" w:styleId="188">
    <w:name w:val="friendlinkcon"/>
    <w:basedOn w:val="1"/>
    <w:semiHidden/>
    <w:qFormat/>
    <w:uiPriority w:val="99"/>
    <w:pPr>
      <w:widowControl/>
      <w:pBdr>
        <w:left w:val="single" w:color="E6E6E6" w:sz="6" w:space="8"/>
        <w:bottom w:val="single" w:color="E6E6E6" w:sz="6" w:space="8"/>
        <w:right w:val="single" w:color="E6E6E6" w:sz="6" w:space="8"/>
      </w:pBdr>
      <w:spacing w:before="100" w:beforeAutospacing="1" w:after="100" w:afterAutospacing="1"/>
      <w:jc w:val="left"/>
    </w:pPr>
    <w:rPr>
      <w:rFonts w:ascii="宋体" w:hAnsi="宋体" w:eastAsia="宋体" w:cs="宋体"/>
      <w:kern w:val="0"/>
      <w:sz w:val="24"/>
      <w:szCs w:val="24"/>
    </w:rPr>
  </w:style>
  <w:style w:type="paragraph" w:customStyle="1" w:styleId="189">
    <w:name w:val="footbluenav"/>
    <w:basedOn w:val="1"/>
    <w:semiHidden/>
    <w:qFormat/>
    <w:uiPriority w:val="99"/>
    <w:pPr>
      <w:widowControl/>
      <w:shd w:val="clear" w:color="auto" w:fill="4681EF"/>
      <w:spacing w:line="600" w:lineRule="atLeast"/>
      <w:jc w:val="left"/>
    </w:pPr>
    <w:rPr>
      <w:rFonts w:ascii="宋体" w:hAnsi="宋体" w:eastAsia="宋体" w:cs="宋体"/>
      <w:kern w:val="0"/>
      <w:sz w:val="24"/>
      <w:szCs w:val="24"/>
    </w:rPr>
  </w:style>
  <w:style w:type="paragraph" w:customStyle="1" w:styleId="190">
    <w:name w:val="footbluenavin"/>
    <w:basedOn w:val="1"/>
    <w:semiHidden/>
    <w:uiPriority w:val="99"/>
    <w:pPr>
      <w:widowControl/>
      <w:spacing w:before="100" w:beforeAutospacing="1" w:after="100" w:afterAutospacing="1"/>
      <w:jc w:val="center"/>
    </w:pPr>
    <w:rPr>
      <w:rFonts w:ascii="宋体" w:hAnsi="宋体" w:eastAsia="宋体" w:cs="宋体"/>
      <w:kern w:val="0"/>
      <w:sz w:val="27"/>
      <w:szCs w:val="27"/>
    </w:rPr>
  </w:style>
  <w:style w:type="paragraph" w:customStyle="1" w:styleId="191">
    <w:name w:val="footerlaws"/>
    <w:basedOn w:val="1"/>
    <w:semiHidden/>
    <w:qFormat/>
    <w:uiPriority w:val="99"/>
    <w:pPr>
      <w:widowControl/>
      <w:shd w:val="clear" w:color="auto" w:fill="F7F7F7"/>
      <w:spacing w:before="100" w:beforeAutospacing="1" w:after="100" w:afterAutospacing="1"/>
      <w:jc w:val="left"/>
    </w:pPr>
    <w:rPr>
      <w:rFonts w:ascii="宋体" w:hAnsi="宋体" w:eastAsia="宋体" w:cs="宋体"/>
      <w:kern w:val="0"/>
      <w:sz w:val="24"/>
      <w:szCs w:val="24"/>
    </w:rPr>
  </w:style>
  <w:style w:type="paragraph" w:customStyle="1" w:styleId="192">
    <w:name w:val="footlaws"/>
    <w:basedOn w:val="1"/>
    <w:semiHidden/>
    <w:qFormat/>
    <w:uiPriority w:val="99"/>
    <w:pPr>
      <w:widowControl/>
      <w:spacing w:before="150" w:after="450"/>
      <w:jc w:val="left"/>
    </w:pPr>
    <w:rPr>
      <w:rFonts w:ascii="宋体" w:hAnsi="宋体" w:eastAsia="宋体" w:cs="宋体"/>
      <w:kern w:val="0"/>
      <w:sz w:val="24"/>
      <w:szCs w:val="24"/>
    </w:rPr>
  </w:style>
  <w:style w:type="paragraph" w:customStyle="1" w:styleId="193">
    <w:name w:val="nowpoint"/>
    <w:basedOn w:val="1"/>
    <w:semiHidden/>
    <w:qFormat/>
    <w:uiPriority w:val="99"/>
    <w:pPr>
      <w:widowControl/>
      <w:spacing w:before="150" w:after="150"/>
      <w:jc w:val="left"/>
    </w:pPr>
    <w:rPr>
      <w:rFonts w:ascii="宋体" w:hAnsi="宋体" w:eastAsia="宋体" w:cs="宋体"/>
      <w:kern w:val="0"/>
      <w:sz w:val="24"/>
      <w:szCs w:val="24"/>
    </w:rPr>
  </w:style>
  <w:style w:type="paragraph" w:customStyle="1" w:styleId="194">
    <w:name w:val="zmk-fl"/>
    <w:basedOn w:val="1"/>
    <w:semiHidden/>
    <w:uiPriority w:val="99"/>
    <w:pPr>
      <w:widowControl/>
      <w:pBdr>
        <w:top w:val="single" w:color="487FE6" w:sz="6" w:space="0"/>
        <w:left w:val="single" w:color="487FE6" w:sz="6" w:space="0"/>
        <w:bottom w:val="single" w:color="487FE6" w:sz="6" w:space="0"/>
        <w:right w:val="single" w:color="487FE6" w:sz="6" w:space="0"/>
      </w:pBdr>
      <w:spacing w:before="100" w:beforeAutospacing="1" w:after="100" w:afterAutospacing="1"/>
      <w:jc w:val="left"/>
    </w:pPr>
    <w:rPr>
      <w:rFonts w:ascii="宋体" w:hAnsi="宋体" w:eastAsia="宋体" w:cs="宋体"/>
      <w:kern w:val="0"/>
      <w:sz w:val="24"/>
      <w:szCs w:val="24"/>
    </w:rPr>
  </w:style>
  <w:style w:type="paragraph" w:customStyle="1" w:styleId="195">
    <w:name w:val="zmk-fl-tit"/>
    <w:basedOn w:val="1"/>
    <w:semiHidden/>
    <w:qFormat/>
    <w:uiPriority w:val="99"/>
    <w:pPr>
      <w:widowControl/>
      <w:spacing w:before="100" w:beforeAutospacing="1" w:after="100" w:afterAutospacing="1" w:line="600" w:lineRule="atLeast"/>
      <w:jc w:val="center"/>
    </w:pPr>
    <w:rPr>
      <w:rFonts w:ascii="宋体" w:hAnsi="宋体" w:eastAsia="宋体" w:cs="宋体"/>
      <w:kern w:val="0"/>
      <w:sz w:val="27"/>
      <w:szCs w:val="27"/>
    </w:rPr>
  </w:style>
  <w:style w:type="paragraph" w:customStyle="1" w:styleId="196">
    <w:name w:val="zmk-fr"/>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97">
    <w:name w:val="zmk-fr-tit"/>
    <w:basedOn w:val="1"/>
    <w:semiHidden/>
    <w:qFormat/>
    <w:uiPriority w:val="99"/>
    <w:pPr>
      <w:widowControl/>
      <w:shd w:val="clear" w:color="auto" w:fill="F2F2F2"/>
      <w:spacing w:before="75" w:after="100" w:afterAutospacing="1" w:line="540" w:lineRule="atLeast"/>
      <w:jc w:val="left"/>
    </w:pPr>
    <w:rPr>
      <w:rFonts w:ascii="宋体" w:hAnsi="宋体" w:eastAsia="宋体" w:cs="宋体"/>
      <w:kern w:val="0"/>
      <w:sz w:val="27"/>
      <w:szCs w:val="27"/>
    </w:rPr>
  </w:style>
  <w:style w:type="paragraph" w:customStyle="1" w:styleId="198">
    <w:name w:val="hotcity"/>
    <w:basedOn w:val="1"/>
    <w:semiHidden/>
    <w:uiPriority w:val="99"/>
    <w:pPr>
      <w:widowControl/>
      <w:jc w:val="left"/>
    </w:pPr>
    <w:rPr>
      <w:rFonts w:ascii="宋体" w:hAnsi="宋体" w:eastAsia="宋体" w:cs="宋体"/>
      <w:kern w:val="0"/>
      <w:sz w:val="24"/>
      <w:szCs w:val="24"/>
    </w:rPr>
  </w:style>
  <w:style w:type="paragraph" w:customStyle="1" w:styleId="199">
    <w:name w:val="zmk-frr"/>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00">
    <w:name w:val="zmk-con"/>
    <w:basedOn w:val="1"/>
    <w:semiHidden/>
    <w:uiPriority w:val="99"/>
    <w:pPr>
      <w:widowControl/>
      <w:pBdr>
        <w:top w:val="single" w:color="EEEEEE" w:sz="6" w:space="11"/>
        <w:left w:val="single" w:color="EEEEEE" w:sz="6" w:space="11"/>
        <w:bottom w:val="single" w:color="EEEEEE" w:sz="6" w:space="11"/>
        <w:right w:val="single" w:color="EEEEEE" w:sz="6" w:space="11"/>
      </w:pBdr>
      <w:spacing w:before="100" w:beforeAutospacing="1" w:after="100" w:afterAutospacing="1"/>
      <w:jc w:val="left"/>
    </w:pPr>
    <w:rPr>
      <w:rFonts w:ascii="宋体" w:hAnsi="宋体" w:eastAsia="宋体" w:cs="宋体"/>
      <w:kern w:val="0"/>
      <w:sz w:val="24"/>
      <w:szCs w:val="24"/>
    </w:rPr>
  </w:style>
  <w:style w:type="paragraph" w:customStyle="1" w:styleId="201">
    <w:name w:val="zmk-contit"/>
    <w:basedOn w:val="1"/>
    <w:semiHidden/>
    <w:uiPriority w:val="99"/>
    <w:pPr>
      <w:widowControl/>
      <w:shd w:val="clear" w:color="auto" w:fill="F2F2F2"/>
      <w:spacing w:before="100" w:beforeAutospacing="1" w:after="100" w:afterAutospacing="1"/>
      <w:jc w:val="left"/>
    </w:pPr>
    <w:rPr>
      <w:rFonts w:ascii="宋体" w:hAnsi="宋体" w:eastAsia="宋体" w:cs="宋体"/>
      <w:kern w:val="0"/>
      <w:sz w:val="24"/>
      <w:szCs w:val="24"/>
    </w:rPr>
  </w:style>
  <w:style w:type="paragraph" w:customStyle="1" w:styleId="202">
    <w:name w:val="zmk-con-list"/>
    <w:basedOn w:val="1"/>
    <w:semiHidden/>
    <w:uiPriority w:val="99"/>
    <w:pPr>
      <w:widowControl/>
      <w:pBdr>
        <w:top w:val="single" w:color="4681EF" w:sz="6" w:space="0"/>
        <w:left w:val="single" w:color="4681EF" w:sz="6" w:space="0"/>
        <w:bottom w:val="single" w:color="4681EF" w:sz="6" w:space="0"/>
        <w:right w:val="single" w:color="4681EF" w:sz="6" w:space="0"/>
      </w:pBdr>
      <w:spacing w:before="100" w:beforeAutospacing="1" w:after="100" w:afterAutospacing="1"/>
      <w:jc w:val="left"/>
    </w:pPr>
    <w:rPr>
      <w:rFonts w:ascii="宋体" w:hAnsi="宋体" w:eastAsia="宋体" w:cs="宋体"/>
      <w:kern w:val="0"/>
      <w:sz w:val="24"/>
      <w:szCs w:val="24"/>
    </w:rPr>
  </w:style>
  <w:style w:type="paragraph" w:customStyle="1" w:styleId="203">
    <w:name w:val="zmk-con-link"/>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04">
    <w:name w:val="side-catalog"/>
    <w:basedOn w:val="1"/>
    <w:semiHidden/>
    <w:uiPriority w:val="99"/>
    <w:pPr>
      <w:widowControl/>
      <w:spacing w:before="100" w:beforeAutospacing="1" w:after="4200" w:line="285" w:lineRule="atLeast"/>
      <w:jc w:val="left"/>
    </w:pPr>
    <w:rPr>
      <w:rFonts w:ascii="宋体" w:hAnsi="宋体" w:eastAsia="宋体" w:cs="宋体"/>
      <w:kern w:val="0"/>
      <w:sz w:val="21"/>
      <w:szCs w:val="21"/>
    </w:rPr>
  </w:style>
  <w:style w:type="paragraph" w:customStyle="1" w:styleId="205">
    <w:name w:val="flzs-fl"/>
    <w:basedOn w:val="1"/>
    <w:semiHidden/>
    <w:qFormat/>
    <w:uiPriority w:val="99"/>
    <w:pPr>
      <w:widowControl/>
      <w:pBdr>
        <w:top w:val="single" w:color="487FE6" w:sz="6" w:space="0"/>
        <w:left w:val="single" w:color="487FE6" w:sz="6" w:space="0"/>
        <w:bottom w:val="single" w:color="487FE6" w:sz="6" w:space="0"/>
        <w:right w:val="single" w:color="487FE6" w:sz="6" w:space="0"/>
      </w:pBdr>
      <w:spacing w:before="100" w:beforeAutospacing="1" w:after="100" w:afterAutospacing="1"/>
      <w:jc w:val="left"/>
    </w:pPr>
    <w:rPr>
      <w:rFonts w:ascii="宋体" w:hAnsi="宋体" w:eastAsia="宋体" w:cs="宋体"/>
      <w:kern w:val="0"/>
      <w:sz w:val="24"/>
      <w:szCs w:val="24"/>
    </w:rPr>
  </w:style>
  <w:style w:type="paragraph" w:customStyle="1" w:styleId="206">
    <w:name w:val="flzs-fl-tit"/>
    <w:basedOn w:val="1"/>
    <w:semiHidden/>
    <w:qFormat/>
    <w:uiPriority w:val="99"/>
    <w:pPr>
      <w:widowControl/>
      <w:spacing w:before="100" w:beforeAutospacing="1" w:after="100" w:afterAutospacing="1" w:line="600" w:lineRule="atLeast"/>
      <w:jc w:val="center"/>
    </w:pPr>
    <w:rPr>
      <w:rFonts w:ascii="宋体" w:hAnsi="宋体" w:eastAsia="宋体" w:cs="宋体"/>
      <w:kern w:val="0"/>
      <w:sz w:val="27"/>
      <w:szCs w:val="27"/>
    </w:rPr>
  </w:style>
  <w:style w:type="paragraph" w:customStyle="1" w:styleId="207">
    <w:name w:val="flzs-fm"/>
    <w:basedOn w:val="1"/>
    <w:semiHidden/>
    <w:qFormat/>
    <w:uiPriority w:val="99"/>
    <w:pPr>
      <w:widowControl/>
      <w:ind w:left="300" w:right="300"/>
      <w:jc w:val="left"/>
    </w:pPr>
    <w:rPr>
      <w:rFonts w:ascii="宋体" w:hAnsi="宋体" w:eastAsia="宋体" w:cs="宋体"/>
      <w:kern w:val="0"/>
      <w:sz w:val="24"/>
      <w:szCs w:val="24"/>
    </w:rPr>
  </w:style>
  <w:style w:type="paragraph" w:customStyle="1" w:styleId="208">
    <w:name w:val="flzs-fr"/>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09">
    <w:name w:val="flzs-lib"/>
    <w:basedOn w:val="1"/>
    <w:semiHidden/>
    <w:uiPriority w:val="99"/>
    <w:pPr>
      <w:widowControl/>
      <w:pBdr>
        <w:top w:val="single" w:color="EAEAEA" w:sz="6" w:space="11"/>
        <w:left w:val="single" w:color="EAEAEA" w:sz="6" w:space="11"/>
        <w:bottom w:val="single" w:color="EAEAEA" w:sz="6" w:space="0"/>
        <w:right w:val="single" w:color="EAEAEA" w:sz="6" w:space="11"/>
      </w:pBdr>
      <w:spacing w:before="100" w:beforeAutospacing="1" w:after="100" w:afterAutospacing="1"/>
      <w:jc w:val="left"/>
    </w:pPr>
    <w:rPr>
      <w:rFonts w:ascii="宋体" w:hAnsi="宋体" w:eastAsia="宋体" w:cs="宋体"/>
      <w:kern w:val="0"/>
      <w:sz w:val="24"/>
      <w:szCs w:val="24"/>
    </w:rPr>
  </w:style>
  <w:style w:type="paragraph" w:customStyle="1" w:styleId="210">
    <w:name w:val="flzs-lib-tit"/>
    <w:basedOn w:val="1"/>
    <w:semiHidden/>
    <w:uiPriority w:val="99"/>
    <w:pPr>
      <w:widowControl/>
      <w:pBdr>
        <w:bottom w:val="single" w:color="4681EF" w:sz="12" w:space="0"/>
      </w:pBdr>
      <w:spacing w:before="100" w:beforeAutospacing="1" w:after="300" w:line="600" w:lineRule="atLeast"/>
      <w:jc w:val="left"/>
    </w:pPr>
    <w:rPr>
      <w:rFonts w:ascii="宋体" w:hAnsi="宋体" w:eastAsia="宋体" w:cs="宋体"/>
      <w:kern w:val="0"/>
      <w:sz w:val="30"/>
      <w:szCs w:val="30"/>
    </w:rPr>
  </w:style>
  <w:style w:type="paragraph" w:customStyle="1" w:styleId="211">
    <w:name w:val="flzs-lib-fl"/>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12">
    <w:name w:val="flzs-lib-fm"/>
    <w:basedOn w:val="1"/>
    <w:semiHidden/>
    <w:qFormat/>
    <w:uiPriority w:val="99"/>
    <w:pPr>
      <w:widowControl/>
      <w:pBdr>
        <w:left w:val="single" w:color="F2F2F2" w:sz="6" w:space="11"/>
        <w:right w:val="single" w:color="F2F2F2" w:sz="6" w:space="11"/>
      </w:pBdr>
      <w:ind w:left="300" w:right="300"/>
      <w:jc w:val="left"/>
    </w:pPr>
    <w:rPr>
      <w:rFonts w:ascii="宋体" w:hAnsi="宋体" w:eastAsia="宋体" w:cs="宋体"/>
      <w:kern w:val="0"/>
      <w:sz w:val="24"/>
      <w:szCs w:val="24"/>
    </w:rPr>
  </w:style>
  <w:style w:type="paragraph" w:customStyle="1" w:styleId="213">
    <w:name w:val="flzs-lib-fr"/>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14">
    <w:name w:val="flzs-col-fl"/>
    <w:basedOn w:val="1"/>
    <w:semiHidden/>
    <w:qFormat/>
    <w:uiPriority w:val="99"/>
    <w:pPr>
      <w:widowControl/>
      <w:pBdr>
        <w:top w:val="single" w:color="EAEAEA" w:sz="6" w:space="11"/>
        <w:left w:val="single" w:color="EAEAEA" w:sz="6" w:space="11"/>
        <w:bottom w:val="single" w:color="EAEAEA" w:sz="6" w:space="3"/>
        <w:right w:val="single" w:color="EAEAEA" w:sz="6" w:space="11"/>
      </w:pBdr>
      <w:spacing w:before="100" w:beforeAutospacing="1" w:after="100" w:afterAutospacing="1"/>
      <w:jc w:val="left"/>
    </w:pPr>
    <w:rPr>
      <w:rFonts w:ascii="宋体" w:hAnsi="宋体" w:eastAsia="宋体" w:cs="宋体"/>
      <w:kern w:val="0"/>
      <w:sz w:val="24"/>
      <w:szCs w:val="24"/>
    </w:rPr>
  </w:style>
  <w:style w:type="paragraph" w:customStyle="1" w:styleId="215">
    <w:name w:val="flzs-context2"/>
    <w:basedOn w:val="1"/>
    <w:semiHidden/>
    <w:uiPriority w:val="99"/>
    <w:pPr>
      <w:widowControl/>
      <w:pBdr>
        <w:top w:val="single" w:color="EAEAEA" w:sz="6" w:space="15"/>
        <w:left w:val="single" w:color="EAEAEA" w:sz="6" w:space="15"/>
        <w:bottom w:val="single" w:color="EAEAEA" w:sz="6" w:space="15"/>
        <w:right w:val="single" w:color="EAEAEA" w:sz="6" w:space="15"/>
      </w:pBdr>
      <w:spacing w:before="225" w:after="100" w:afterAutospacing="1"/>
      <w:jc w:val="left"/>
    </w:pPr>
    <w:rPr>
      <w:rFonts w:ascii="宋体" w:hAnsi="宋体" w:eastAsia="宋体" w:cs="宋体"/>
      <w:kern w:val="0"/>
      <w:sz w:val="24"/>
      <w:szCs w:val="24"/>
    </w:rPr>
  </w:style>
  <w:style w:type="paragraph" w:customStyle="1" w:styleId="216">
    <w:name w:val="wrap"/>
    <w:basedOn w:val="1"/>
    <w:semiHidden/>
    <w:uiPriority w:val="99"/>
    <w:pPr>
      <w:widowControl/>
      <w:jc w:val="left"/>
    </w:pPr>
    <w:rPr>
      <w:rFonts w:ascii="宋体" w:hAnsi="宋体" w:eastAsia="宋体" w:cs="宋体"/>
      <w:kern w:val="0"/>
      <w:sz w:val="24"/>
      <w:szCs w:val="24"/>
    </w:rPr>
  </w:style>
  <w:style w:type="paragraph" w:customStyle="1" w:styleId="217">
    <w:name w:val="solutions"/>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18">
    <w:name w:val="solutit"/>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19">
    <w:name w:val="solutit2"/>
    <w:basedOn w:val="1"/>
    <w:semiHidden/>
    <w:uiPriority w:val="99"/>
    <w:pPr>
      <w:widowControl/>
      <w:pBdr>
        <w:bottom w:val="single" w:color="4781EF" w:sz="36" w:space="0"/>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220">
    <w:name w:val="flzs-colbig"/>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21">
    <w:name w:val="flzs-tit"/>
    <w:basedOn w:val="1"/>
    <w:semiHidden/>
    <w:uiPriority w:val="99"/>
    <w:pPr>
      <w:widowControl/>
      <w:shd w:val="clear" w:color="auto" w:fill="F2F2F2"/>
      <w:spacing w:before="75" w:after="100" w:afterAutospacing="1"/>
      <w:jc w:val="left"/>
    </w:pPr>
    <w:rPr>
      <w:rFonts w:ascii="宋体" w:hAnsi="宋体" w:eastAsia="宋体" w:cs="宋体"/>
      <w:kern w:val="0"/>
      <w:sz w:val="27"/>
      <w:szCs w:val="27"/>
    </w:rPr>
  </w:style>
  <w:style w:type="paragraph" w:customStyle="1" w:styleId="222">
    <w:name w:val="flzs-box"/>
    <w:basedOn w:val="1"/>
    <w:semiHidden/>
    <w:qFormat/>
    <w:uiPriority w:val="99"/>
    <w:pPr>
      <w:widowControl/>
      <w:pBdr>
        <w:top w:val="single" w:color="EAEAEA" w:sz="6" w:space="11"/>
        <w:left w:val="single" w:color="EAEAEA" w:sz="6" w:space="11"/>
        <w:bottom w:val="single" w:color="EAEAEA" w:sz="6" w:space="11"/>
        <w:right w:val="single" w:color="EAEAEA" w:sz="6" w:space="11"/>
      </w:pBdr>
      <w:spacing w:before="100" w:beforeAutospacing="1" w:after="100" w:afterAutospacing="1"/>
      <w:jc w:val="left"/>
    </w:pPr>
    <w:rPr>
      <w:rFonts w:ascii="宋体" w:hAnsi="宋体" w:eastAsia="宋体" w:cs="宋体"/>
      <w:kern w:val="0"/>
      <w:sz w:val="24"/>
      <w:szCs w:val="24"/>
    </w:rPr>
  </w:style>
  <w:style w:type="paragraph" w:customStyle="1" w:styleId="223">
    <w:name w:val="flzs-zx"/>
    <w:basedOn w:val="1"/>
    <w:semiHidden/>
    <w:qFormat/>
    <w:uiPriority w:val="99"/>
    <w:pPr>
      <w:widowControl/>
      <w:pBdr>
        <w:top w:val="single" w:color="EAEAEA" w:sz="6" w:space="11"/>
        <w:left w:val="single" w:color="EAEAEA" w:sz="6" w:space="11"/>
        <w:bottom w:val="single" w:color="EAEAEA" w:sz="6" w:space="0"/>
        <w:right w:val="single" w:color="EAEAEA" w:sz="6" w:space="11"/>
      </w:pBdr>
      <w:spacing w:before="100" w:beforeAutospacing="1" w:after="100" w:afterAutospacing="1"/>
      <w:jc w:val="left"/>
    </w:pPr>
    <w:rPr>
      <w:rFonts w:ascii="宋体" w:hAnsi="宋体" w:eastAsia="宋体" w:cs="宋体"/>
      <w:kern w:val="0"/>
      <w:sz w:val="24"/>
      <w:szCs w:val="24"/>
    </w:rPr>
  </w:style>
  <w:style w:type="paragraph" w:customStyle="1" w:styleId="224">
    <w:name w:val="flzs-zx-user"/>
    <w:basedOn w:val="1"/>
    <w:semiHidden/>
    <w:qFormat/>
    <w:uiPriority w:val="99"/>
    <w:pPr>
      <w:widowControl/>
      <w:pBdr>
        <w:bottom w:val="dotted" w:color="EAEAEA" w:sz="6" w:space="0"/>
      </w:pBdr>
      <w:spacing w:before="150" w:after="100" w:afterAutospacing="1"/>
      <w:jc w:val="left"/>
    </w:pPr>
    <w:rPr>
      <w:rFonts w:ascii="宋体" w:hAnsi="宋体" w:eastAsia="宋体" w:cs="宋体"/>
      <w:kern w:val="0"/>
      <w:sz w:val="24"/>
      <w:szCs w:val="24"/>
    </w:rPr>
  </w:style>
  <w:style w:type="paragraph" w:customStyle="1" w:styleId="225">
    <w:name w:val="flzs-col-small"/>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26">
    <w:name w:val="flzs-con"/>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27">
    <w:name w:val="flzs-con-fl"/>
    <w:basedOn w:val="1"/>
    <w:semiHidden/>
    <w:uiPriority w:val="99"/>
    <w:pPr>
      <w:widowControl/>
      <w:pBdr>
        <w:top w:val="single" w:color="EAEAEA" w:sz="6" w:space="11"/>
        <w:left w:val="single" w:color="EAEAEA" w:sz="6" w:space="11"/>
        <w:bottom w:val="single" w:color="EAEAEA" w:sz="6" w:space="11"/>
        <w:right w:val="single" w:color="EAEAEA" w:sz="6" w:space="11"/>
      </w:pBdr>
      <w:spacing w:before="100" w:beforeAutospacing="1" w:after="100" w:afterAutospacing="1"/>
      <w:jc w:val="left"/>
    </w:pPr>
    <w:rPr>
      <w:rFonts w:ascii="宋体" w:hAnsi="宋体" w:eastAsia="宋体" w:cs="宋体"/>
      <w:kern w:val="0"/>
      <w:sz w:val="24"/>
      <w:szCs w:val="24"/>
    </w:rPr>
  </w:style>
  <w:style w:type="paragraph" w:customStyle="1" w:styleId="228">
    <w:name w:val="flzs-con-link"/>
    <w:basedOn w:val="1"/>
    <w:semiHidden/>
    <w:qFormat/>
    <w:uiPriority w:val="99"/>
    <w:pPr>
      <w:widowControl/>
      <w:spacing w:before="150"/>
      <w:jc w:val="left"/>
    </w:pPr>
    <w:rPr>
      <w:rFonts w:ascii="宋体" w:hAnsi="宋体" w:eastAsia="宋体" w:cs="宋体"/>
      <w:kern w:val="0"/>
      <w:sz w:val="24"/>
      <w:szCs w:val="24"/>
    </w:rPr>
  </w:style>
  <w:style w:type="paragraph" w:customStyle="1" w:styleId="229">
    <w:name w:val="flzs-context"/>
    <w:basedOn w:val="1"/>
    <w:semiHidden/>
    <w:qFormat/>
    <w:uiPriority w:val="99"/>
    <w:pPr>
      <w:widowControl/>
      <w:spacing w:before="300" w:after="100" w:afterAutospacing="1"/>
      <w:jc w:val="left"/>
    </w:pPr>
    <w:rPr>
      <w:rFonts w:ascii="宋体" w:hAnsi="宋体" w:eastAsia="宋体" w:cs="宋体"/>
      <w:kern w:val="0"/>
      <w:sz w:val="24"/>
      <w:szCs w:val="24"/>
    </w:rPr>
  </w:style>
  <w:style w:type="paragraph" w:customStyle="1" w:styleId="230">
    <w:name w:val="bdsharebuttonbox"/>
    <w:basedOn w:val="1"/>
    <w:semiHidden/>
    <w:qFormat/>
    <w:uiPriority w:val="99"/>
    <w:pPr>
      <w:widowControl/>
      <w:pBdr>
        <w:top w:val="single" w:color="EAEAEA" w:sz="6" w:space="0"/>
        <w:left w:val="single" w:color="EAEAEA" w:sz="6" w:space="8"/>
        <w:bottom w:val="single" w:color="EAEAEA" w:sz="6" w:space="0"/>
        <w:right w:val="single" w:color="EAEAEA" w:sz="6" w:space="8"/>
      </w:pBdr>
      <w:spacing w:before="100" w:beforeAutospacing="1" w:after="100" w:afterAutospacing="1"/>
      <w:jc w:val="left"/>
    </w:pPr>
    <w:rPr>
      <w:rFonts w:ascii="宋体" w:hAnsi="宋体" w:eastAsia="宋体" w:cs="宋体"/>
      <w:kern w:val="0"/>
      <w:sz w:val="24"/>
      <w:szCs w:val="24"/>
    </w:rPr>
  </w:style>
  <w:style w:type="paragraph" w:customStyle="1" w:styleId="231">
    <w:name w:val="titlaws"/>
    <w:basedOn w:val="1"/>
    <w:semiHidden/>
    <w:qFormat/>
    <w:uiPriority w:val="99"/>
    <w:pPr>
      <w:widowControl/>
      <w:spacing w:before="75" w:after="100" w:afterAutospacing="1"/>
      <w:jc w:val="center"/>
    </w:pPr>
    <w:rPr>
      <w:rFonts w:ascii="宋体" w:hAnsi="宋体" w:eastAsia="宋体" w:cs="宋体"/>
      <w:b/>
      <w:bCs/>
      <w:kern w:val="0"/>
      <w:sz w:val="36"/>
      <w:szCs w:val="36"/>
    </w:rPr>
  </w:style>
  <w:style w:type="paragraph" w:customStyle="1" w:styleId="232">
    <w:name w:val="middlelaws"/>
    <w:basedOn w:val="1"/>
    <w:semiHidden/>
    <w:uiPriority w:val="99"/>
    <w:pPr>
      <w:widowControl/>
      <w:ind w:left="300" w:right="300"/>
      <w:jc w:val="left"/>
    </w:pPr>
    <w:rPr>
      <w:rFonts w:ascii="宋体" w:hAnsi="宋体" w:eastAsia="宋体" w:cs="宋体"/>
      <w:kern w:val="0"/>
      <w:sz w:val="24"/>
      <w:szCs w:val="24"/>
    </w:rPr>
  </w:style>
  <w:style w:type="paragraph" w:customStyle="1" w:styleId="233">
    <w:name w:val="rightactive"/>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34">
    <w:name w:val="htfb"/>
    <w:basedOn w:val="1"/>
    <w:semiHidden/>
    <w:qFormat/>
    <w:uiPriority w:val="99"/>
    <w:pPr>
      <w:widowControl/>
      <w:pBdr>
        <w:top w:val="single" w:color="EAEAEA" w:sz="6" w:space="15"/>
        <w:left w:val="single" w:color="EAEAEA" w:sz="6" w:space="15"/>
        <w:bottom w:val="single" w:color="EAEAEA" w:sz="6" w:space="15"/>
        <w:right w:val="single" w:color="EAEAEA" w:sz="6" w:space="15"/>
      </w:pBdr>
      <w:jc w:val="left"/>
    </w:pPr>
    <w:rPr>
      <w:rFonts w:ascii="宋体" w:hAnsi="宋体" w:eastAsia="宋体" w:cs="宋体"/>
      <w:kern w:val="0"/>
      <w:sz w:val="24"/>
      <w:szCs w:val="24"/>
    </w:rPr>
  </w:style>
  <w:style w:type="paragraph" w:customStyle="1" w:styleId="235">
    <w:name w:val="htfb-tit"/>
    <w:basedOn w:val="1"/>
    <w:semiHidden/>
    <w:qFormat/>
    <w:uiPriority w:val="99"/>
    <w:pPr>
      <w:widowControl/>
      <w:pBdr>
        <w:bottom w:val="single" w:color="4681EF" w:sz="12" w:space="0"/>
      </w:pBdr>
      <w:spacing w:before="100" w:beforeAutospacing="1" w:after="150" w:line="450" w:lineRule="atLeast"/>
      <w:jc w:val="left"/>
    </w:pPr>
    <w:rPr>
      <w:rFonts w:ascii="宋体" w:hAnsi="宋体" w:eastAsia="宋体" w:cs="宋体"/>
      <w:kern w:val="0"/>
      <w:sz w:val="30"/>
      <w:szCs w:val="30"/>
    </w:rPr>
  </w:style>
  <w:style w:type="paragraph" w:customStyle="1" w:styleId="236">
    <w:name w:val="xgfl-tit"/>
    <w:basedOn w:val="1"/>
    <w:semiHidden/>
    <w:qFormat/>
    <w:uiPriority w:val="99"/>
    <w:pPr>
      <w:widowControl/>
      <w:shd w:val="clear" w:color="auto" w:fill="F2F2F2"/>
      <w:spacing w:before="75" w:after="100" w:afterAutospacing="1"/>
      <w:jc w:val="left"/>
    </w:pPr>
    <w:rPr>
      <w:rFonts w:ascii="宋体" w:hAnsi="宋体" w:eastAsia="宋体" w:cs="宋体"/>
      <w:kern w:val="0"/>
      <w:sz w:val="21"/>
      <w:szCs w:val="21"/>
    </w:rPr>
  </w:style>
  <w:style w:type="paragraph" w:customStyle="1" w:styleId="237">
    <w:name w:val="contract"/>
    <w:basedOn w:val="1"/>
    <w:semiHidden/>
    <w:uiPriority w:val="99"/>
    <w:pPr>
      <w:widowControl/>
      <w:pBdr>
        <w:top w:val="single" w:color="EAEAEA" w:sz="6" w:space="0"/>
        <w:left w:val="single" w:color="EAEAEA" w:sz="6" w:space="15"/>
        <w:bottom w:val="single" w:color="EAEAEA" w:sz="6" w:space="15"/>
        <w:right w:val="single" w:color="EAEAEA" w:sz="6" w:space="15"/>
      </w:pBdr>
      <w:jc w:val="left"/>
    </w:pPr>
    <w:rPr>
      <w:rFonts w:ascii="宋体" w:hAnsi="宋体" w:eastAsia="宋体" w:cs="宋体"/>
      <w:kern w:val="0"/>
      <w:sz w:val="24"/>
      <w:szCs w:val="24"/>
    </w:rPr>
  </w:style>
  <w:style w:type="paragraph" w:customStyle="1" w:styleId="238">
    <w:name w:val="sidemen"/>
    <w:basedOn w:val="1"/>
    <w:semiHidden/>
    <w:qFormat/>
    <w:uiPriority w:val="99"/>
    <w:pPr>
      <w:widowControl/>
      <w:pBdr>
        <w:top w:val="single" w:color="4681EF" w:sz="6" w:space="0"/>
        <w:left w:val="single" w:color="4681EF" w:sz="6" w:space="0"/>
        <w:bottom w:val="single" w:color="4681EF" w:sz="6" w:space="0"/>
        <w:right w:val="single" w:color="4681EF" w:sz="6" w:space="0"/>
      </w:pBdr>
      <w:spacing w:before="100" w:beforeAutospacing="1" w:after="100" w:afterAutospacing="1"/>
      <w:jc w:val="left"/>
    </w:pPr>
    <w:rPr>
      <w:rFonts w:ascii="宋体" w:hAnsi="宋体" w:eastAsia="宋体" w:cs="宋体"/>
      <w:kern w:val="0"/>
      <w:sz w:val="24"/>
      <w:szCs w:val="24"/>
    </w:rPr>
  </w:style>
  <w:style w:type="paragraph" w:customStyle="1" w:styleId="239">
    <w:name w:val="htfb-col"/>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40">
    <w:name w:val="htfb-fr"/>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41">
    <w:name w:val="searchlawyer"/>
    <w:basedOn w:val="1"/>
    <w:semiHidden/>
    <w:qFormat/>
    <w:uiPriority w:val="99"/>
    <w:pPr>
      <w:widowControl/>
      <w:pBdr>
        <w:top w:val="single" w:color="EAEAEA" w:sz="6" w:space="0"/>
        <w:left w:val="single" w:color="EAEAEA" w:sz="6" w:space="0"/>
        <w:bottom w:val="single" w:color="EAEAEA" w:sz="6" w:space="0"/>
        <w:right w:val="single" w:color="EAEAEA" w:sz="6" w:space="0"/>
      </w:pBdr>
      <w:spacing w:before="100" w:beforeAutospacing="1" w:after="100" w:afterAutospacing="1"/>
      <w:jc w:val="left"/>
    </w:pPr>
    <w:rPr>
      <w:rFonts w:ascii="宋体" w:hAnsi="宋体" w:eastAsia="宋体" w:cs="宋体"/>
      <w:kern w:val="0"/>
      <w:sz w:val="24"/>
      <w:szCs w:val="24"/>
    </w:rPr>
  </w:style>
  <w:style w:type="paragraph" w:customStyle="1" w:styleId="242">
    <w:name w:val="substation"/>
    <w:basedOn w:val="1"/>
    <w:semiHidden/>
    <w:qFormat/>
    <w:uiPriority w:val="99"/>
    <w:pPr>
      <w:widowControl/>
      <w:shd w:val="clear" w:color="auto" w:fill="807E7E"/>
      <w:spacing w:before="100" w:beforeAutospacing="1" w:after="100" w:afterAutospacing="1" w:line="510" w:lineRule="atLeast"/>
      <w:jc w:val="center"/>
    </w:pPr>
    <w:rPr>
      <w:rFonts w:ascii="宋体" w:hAnsi="宋体" w:eastAsia="宋体" w:cs="宋体"/>
      <w:kern w:val="0"/>
      <w:sz w:val="21"/>
      <w:szCs w:val="21"/>
    </w:rPr>
  </w:style>
  <w:style w:type="paragraph" w:customStyle="1" w:styleId="243">
    <w:name w:val="nearby"/>
    <w:basedOn w:val="1"/>
    <w:semiHidden/>
    <w:qFormat/>
    <w:uiPriority w:val="99"/>
    <w:pPr>
      <w:widowControl/>
      <w:spacing w:before="225" w:after="100" w:afterAutospacing="1"/>
      <w:jc w:val="left"/>
    </w:pPr>
    <w:rPr>
      <w:rFonts w:ascii="宋体" w:hAnsi="宋体" w:eastAsia="宋体" w:cs="宋体"/>
      <w:kern w:val="0"/>
      <w:sz w:val="24"/>
      <w:szCs w:val="24"/>
    </w:rPr>
  </w:style>
  <w:style w:type="paragraph" w:customStyle="1" w:styleId="244">
    <w:name w:val="citythr"/>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45">
    <w:name w:val="specthr"/>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46">
    <w:name w:val="rule"/>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47">
    <w:name w:val="fl"/>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48">
    <w:name w:val="fr"/>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49">
    <w:name w:val="hd"/>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50">
    <w:name w:val="bd"/>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51">
    <w:name w:val="btn"/>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52">
    <w:name w:val="sbtn"/>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53">
    <w:name w:val="field-txt"/>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54">
    <w:name w:val="field-txtt"/>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55">
    <w:name w:val="field-select"/>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56">
    <w:name w:val="button"/>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57">
    <w:name w:val="标题1"/>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58">
    <w:name w:val="sfipjiucuo"/>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59">
    <w:name w:val="num"/>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60">
    <w:name w:val="sub_navi"/>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61">
    <w:name w:val="navnew-in"/>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62">
    <w:name w:val="choicestop"/>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63">
    <w:name w:val="txt"/>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64">
    <w:name w:val="choicesbot"/>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65">
    <w:name w:val="belong"/>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66">
    <w:name w:val="side-bar"/>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67">
    <w:name w:val="catalog-scroller"/>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68">
    <w:name w:val="right-wrap"/>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69">
    <w:name w:val="bottom-wrap"/>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70">
    <w:name w:val="nopage"/>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71">
    <w:name w:val="lawyerpic"/>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72">
    <w:name w:val="more"/>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73">
    <w:name w:val="flzs-col-tit"/>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74">
    <w:name w:val="flzs-col-gx"/>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75">
    <w:name w:val="flzs-contit"/>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76">
    <w:name w:val="tt"/>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77">
    <w:name w:val="extend"/>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78">
    <w:name w:val="praise"/>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79">
    <w:name w:val="prabox"/>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80">
    <w:name w:val="zgdt"/>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81">
    <w:name w:val="htfb-fl"/>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82">
    <w:name w:val="prabox-1"/>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83">
    <w:name w:val="down"/>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84">
    <w:name w:val="area"/>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85">
    <w:name w:val="line"/>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86">
    <w:name w:val="fontc"/>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87">
    <w:name w:val="tit-before"/>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88">
    <w:name w:val="tit-after"/>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89">
    <w:name w:val="tri"/>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90">
    <w:name w:val="rulecon"/>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91">
    <w:name w:val="li-ta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92">
    <w:name w:val="tab-on"/>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93">
    <w:name w:val="time"/>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94">
    <w:name w:val="htfb-title"/>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95">
    <w:name w:val="catalog-list"/>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96">
    <w:name w:val="go-up"/>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97">
    <w:name w:val="go-down"/>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98">
    <w:name w:val="toggle-button"/>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99">
    <w:name w:val="gotop-button"/>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00">
    <w:name w:val="renew"/>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01">
    <w:name w:val="extend-title"/>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02">
    <w:name w:val="orange"/>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03">
    <w:name w:val="titleft"/>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04">
    <w:name w:val="form-city"/>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05">
    <w:name w:val="switch"/>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06">
    <w:name w:val="active"/>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07">
    <w:name w:val="catalog-title"/>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08">
    <w:name w:val="province"/>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09">
    <w:name w:val="city"/>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10">
    <w:name w:val="pointer"/>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11">
    <w:name w:val="fl1"/>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12">
    <w:name w:val="fr1"/>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13">
    <w:name w:val="hd1"/>
    <w:basedOn w:val="1"/>
    <w:semiHidden/>
    <w:qFormat/>
    <w:uiPriority w:val="99"/>
    <w:pPr>
      <w:widowControl/>
      <w:spacing w:before="100" w:beforeAutospacing="1" w:after="100" w:afterAutospacing="1" w:line="315" w:lineRule="atLeast"/>
      <w:jc w:val="left"/>
    </w:pPr>
    <w:rPr>
      <w:rFonts w:ascii="宋体" w:hAnsi="宋体" w:eastAsia="宋体" w:cs="宋体"/>
      <w:kern w:val="0"/>
      <w:sz w:val="24"/>
      <w:szCs w:val="24"/>
    </w:rPr>
  </w:style>
  <w:style w:type="paragraph" w:customStyle="1" w:styleId="314">
    <w:name w:val="bd1"/>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15">
    <w:name w:val="btn1"/>
    <w:basedOn w:val="1"/>
    <w:semiHidden/>
    <w:uiPriority w:val="99"/>
    <w:pPr>
      <w:widowControl/>
      <w:spacing w:after="100" w:afterAutospacing="1"/>
      <w:ind w:left="45"/>
      <w:jc w:val="left"/>
    </w:pPr>
    <w:rPr>
      <w:rFonts w:ascii="宋体" w:hAnsi="宋体" w:eastAsia="宋体" w:cs="宋体"/>
      <w:kern w:val="0"/>
      <w:sz w:val="24"/>
      <w:szCs w:val="24"/>
    </w:rPr>
  </w:style>
  <w:style w:type="paragraph" w:customStyle="1" w:styleId="316">
    <w:name w:val="sbtn1"/>
    <w:basedOn w:val="1"/>
    <w:semiHidden/>
    <w:uiPriority w:val="99"/>
    <w:pPr>
      <w:widowControl/>
      <w:spacing w:after="100" w:afterAutospacing="1"/>
      <w:ind w:left="45"/>
      <w:jc w:val="left"/>
    </w:pPr>
    <w:rPr>
      <w:rFonts w:ascii="宋体" w:hAnsi="宋体" w:eastAsia="宋体" w:cs="宋体"/>
      <w:kern w:val="0"/>
      <w:sz w:val="24"/>
      <w:szCs w:val="24"/>
    </w:rPr>
  </w:style>
  <w:style w:type="paragraph" w:customStyle="1" w:styleId="317">
    <w:name w:val="field-txt1"/>
    <w:basedOn w:val="1"/>
    <w:semiHidden/>
    <w:qFormat/>
    <w:uiPriority w:val="99"/>
    <w:pPr>
      <w:widowControl/>
      <w:spacing w:before="100" w:beforeAutospacing="1" w:after="100" w:afterAutospacing="1" w:line="270" w:lineRule="atLeast"/>
      <w:jc w:val="left"/>
    </w:pPr>
    <w:rPr>
      <w:rFonts w:ascii="宋体" w:hAnsi="宋体" w:eastAsia="宋体" w:cs="宋体"/>
      <w:color w:val="666666"/>
      <w:kern w:val="0"/>
      <w:sz w:val="18"/>
      <w:szCs w:val="18"/>
    </w:rPr>
  </w:style>
  <w:style w:type="paragraph" w:customStyle="1" w:styleId="318">
    <w:name w:val="field-txtt1"/>
    <w:basedOn w:val="1"/>
    <w:semiHidden/>
    <w:uiPriority w:val="99"/>
    <w:pPr>
      <w:widowControl/>
      <w:spacing w:before="100" w:beforeAutospacing="1" w:after="100" w:afterAutospacing="1" w:line="270" w:lineRule="atLeast"/>
      <w:jc w:val="left"/>
    </w:pPr>
    <w:rPr>
      <w:rFonts w:ascii="宋体" w:hAnsi="宋体" w:eastAsia="宋体" w:cs="宋体"/>
      <w:color w:val="666666"/>
      <w:kern w:val="0"/>
      <w:sz w:val="18"/>
      <w:szCs w:val="18"/>
    </w:rPr>
  </w:style>
  <w:style w:type="paragraph" w:customStyle="1" w:styleId="319">
    <w:name w:val="field-select1"/>
    <w:basedOn w:val="1"/>
    <w:semiHidden/>
    <w:qFormat/>
    <w:uiPriority w:val="99"/>
    <w:pPr>
      <w:widowControl/>
      <w:spacing w:before="100" w:beforeAutospacing="1" w:after="100" w:afterAutospacing="1"/>
      <w:ind w:left="45"/>
      <w:jc w:val="left"/>
    </w:pPr>
    <w:rPr>
      <w:rFonts w:ascii="宋体" w:hAnsi="宋体" w:eastAsia="宋体" w:cs="宋体"/>
      <w:color w:val="666666"/>
      <w:kern w:val="0"/>
      <w:sz w:val="20"/>
      <w:szCs w:val="20"/>
    </w:rPr>
  </w:style>
  <w:style w:type="paragraph" w:customStyle="1" w:styleId="320">
    <w:name w:val="button1"/>
    <w:basedOn w:val="1"/>
    <w:semiHidden/>
    <w:uiPriority w:val="99"/>
    <w:pPr>
      <w:widowControl/>
      <w:spacing w:before="135" w:after="100" w:afterAutospacing="1"/>
      <w:ind w:left="150"/>
      <w:jc w:val="left"/>
    </w:pPr>
    <w:rPr>
      <w:rFonts w:ascii="宋体" w:hAnsi="宋体" w:eastAsia="宋体" w:cs="宋体"/>
      <w:kern w:val="0"/>
      <w:sz w:val="24"/>
      <w:szCs w:val="24"/>
    </w:rPr>
  </w:style>
  <w:style w:type="paragraph" w:customStyle="1" w:styleId="321">
    <w:name w:val="title1"/>
    <w:basedOn w:val="1"/>
    <w:semiHidden/>
    <w:qFormat/>
    <w:uiPriority w:val="99"/>
    <w:pPr>
      <w:widowControl/>
      <w:shd w:val="clear" w:color="auto" w:fill="BC0D15"/>
      <w:spacing w:before="100" w:beforeAutospacing="1" w:after="100" w:afterAutospacing="1" w:line="420" w:lineRule="atLeast"/>
      <w:jc w:val="left"/>
    </w:pPr>
    <w:rPr>
      <w:rFonts w:ascii="宋体" w:hAnsi="宋体" w:eastAsia="宋体" w:cs="宋体"/>
      <w:b/>
      <w:bCs/>
      <w:color w:val="FFFFFF"/>
      <w:kern w:val="0"/>
      <w:sz w:val="21"/>
      <w:szCs w:val="21"/>
    </w:rPr>
  </w:style>
  <w:style w:type="paragraph" w:customStyle="1" w:styleId="322">
    <w:name w:val="sfipjiucuo1"/>
    <w:basedOn w:val="1"/>
    <w:semiHidden/>
    <w:uiPriority w:val="99"/>
    <w:pPr>
      <w:widowControl/>
      <w:spacing w:before="165" w:after="100" w:afterAutospacing="1" w:line="300" w:lineRule="atLeast"/>
      <w:ind w:left="150"/>
      <w:jc w:val="left"/>
    </w:pPr>
    <w:rPr>
      <w:rFonts w:ascii="宋体" w:hAnsi="宋体" w:eastAsia="宋体" w:cs="宋体"/>
      <w:kern w:val="0"/>
      <w:sz w:val="18"/>
      <w:szCs w:val="18"/>
    </w:rPr>
  </w:style>
  <w:style w:type="paragraph" w:customStyle="1" w:styleId="323">
    <w:name w:val="fontc1"/>
    <w:basedOn w:val="1"/>
    <w:semiHidden/>
    <w:uiPriority w:val="99"/>
    <w:pPr>
      <w:widowControl/>
      <w:spacing w:before="100" w:beforeAutospacing="1" w:after="100" w:afterAutospacing="1"/>
      <w:jc w:val="left"/>
    </w:pPr>
    <w:rPr>
      <w:rFonts w:ascii="宋体" w:hAnsi="宋体" w:eastAsia="宋体" w:cs="宋体"/>
      <w:color w:val="999999"/>
      <w:kern w:val="0"/>
      <w:sz w:val="24"/>
      <w:szCs w:val="24"/>
    </w:rPr>
  </w:style>
  <w:style w:type="paragraph" w:customStyle="1" w:styleId="324">
    <w:name w:val="num1"/>
    <w:basedOn w:val="1"/>
    <w:semiHidden/>
    <w:uiPriority w:val="99"/>
    <w:pPr>
      <w:widowControl/>
      <w:spacing w:before="100" w:beforeAutospacing="1" w:after="100" w:afterAutospacing="1"/>
      <w:ind w:left="375"/>
      <w:jc w:val="left"/>
    </w:pPr>
    <w:rPr>
      <w:rFonts w:ascii="宋体" w:hAnsi="宋体" w:eastAsia="宋体" w:cs="宋体"/>
      <w:kern w:val="0"/>
      <w:sz w:val="24"/>
      <w:szCs w:val="24"/>
    </w:rPr>
  </w:style>
  <w:style w:type="paragraph" w:customStyle="1" w:styleId="325">
    <w:name w:val="sub_navi1"/>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26">
    <w:name w:val="navnew-in1"/>
    <w:basedOn w:val="1"/>
    <w:semiHidden/>
    <w:uiPriority w:val="99"/>
    <w:pPr>
      <w:widowControl/>
      <w:jc w:val="left"/>
    </w:pPr>
    <w:rPr>
      <w:rFonts w:ascii="宋体" w:hAnsi="宋体" w:eastAsia="宋体" w:cs="宋体"/>
      <w:kern w:val="0"/>
      <w:sz w:val="24"/>
      <w:szCs w:val="24"/>
    </w:rPr>
  </w:style>
  <w:style w:type="paragraph" w:customStyle="1" w:styleId="327">
    <w:name w:val="fl2"/>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28">
    <w:name w:val="fr2"/>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29">
    <w:name w:val="choicestop1"/>
    <w:basedOn w:val="1"/>
    <w:semiHidden/>
    <w:uiPriority w:val="99"/>
    <w:pPr>
      <w:widowControl/>
      <w:pBdr>
        <w:top w:val="single" w:color="FF6C02" w:sz="6" w:space="0"/>
        <w:left w:val="single" w:color="FF6C02" w:sz="6" w:space="0"/>
        <w:right w:val="single" w:color="FF6C02" w:sz="6" w:space="0"/>
      </w:pBdr>
      <w:spacing w:before="100" w:beforeAutospacing="1" w:after="100" w:afterAutospacing="1"/>
      <w:jc w:val="left"/>
    </w:pPr>
    <w:rPr>
      <w:rFonts w:ascii="宋体" w:hAnsi="宋体" w:eastAsia="宋体" w:cs="宋体"/>
      <w:kern w:val="0"/>
      <w:sz w:val="24"/>
      <w:szCs w:val="24"/>
    </w:rPr>
  </w:style>
  <w:style w:type="paragraph" w:customStyle="1" w:styleId="330">
    <w:name w:val="txt1"/>
    <w:basedOn w:val="1"/>
    <w:semiHidden/>
    <w:qFormat/>
    <w:uiPriority w:val="99"/>
    <w:pPr>
      <w:widowControl/>
      <w:spacing w:before="375" w:after="750" w:line="450" w:lineRule="atLeast"/>
      <w:jc w:val="center"/>
    </w:pPr>
    <w:rPr>
      <w:rFonts w:ascii="微软雅黑" w:hAnsi="微软雅黑" w:eastAsia="宋体" w:cs="宋体"/>
      <w:kern w:val="0"/>
      <w:sz w:val="30"/>
      <w:szCs w:val="30"/>
    </w:rPr>
  </w:style>
  <w:style w:type="paragraph" w:customStyle="1" w:styleId="331">
    <w:name w:val="choicesbot1"/>
    <w:basedOn w:val="1"/>
    <w:semiHidden/>
    <w:uiPriority w:val="99"/>
    <w:pPr>
      <w:widowControl/>
      <w:pBdr>
        <w:left w:val="single" w:color="FF6C02" w:sz="6" w:space="0"/>
        <w:bottom w:val="single" w:color="FF6C02" w:sz="6" w:space="0"/>
        <w:right w:val="single" w:color="FF6C02" w:sz="6" w:space="0"/>
      </w:pBdr>
      <w:spacing w:before="100" w:beforeAutospacing="1" w:after="100" w:afterAutospacing="1"/>
      <w:jc w:val="left"/>
    </w:pPr>
    <w:rPr>
      <w:rFonts w:ascii="宋体" w:hAnsi="宋体" w:eastAsia="宋体" w:cs="宋体"/>
      <w:kern w:val="0"/>
      <w:sz w:val="24"/>
      <w:szCs w:val="24"/>
    </w:rPr>
  </w:style>
  <w:style w:type="paragraph" w:customStyle="1" w:styleId="332">
    <w:name w:val="choicestop2"/>
    <w:basedOn w:val="1"/>
    <w:semiHidden/>
    <w:qFormat/>
    <w:uiPriority w:val="99"/>
    <w:pPr>
      <w:widowControl/>
      <w:pBdr>
        <w:top w:val="single" w:color="156ED2" w:sz="6" w:space="0"/>
        <w:left w:val="single" w:color="156ED2" w:sz="6" w:space="0"/>
        <w:right w:val="single" w:color="156ED2" w:sz="6" w:space="0"/>
      </w:pBdr>
      <w:spacing w:before="100" w:beforeAutospacing="1" w:after="100" w:afterAutospacing="1"/>
      <w:jc w:val="left"/>
    </w:pPr>
    <w:rPr>
      <w:rFonts w:ascii="宋体" w:hAnsi="宋体" w:eastAsia="宋体" w:cs="宋体"/>
      <w:kern w:val="0"/>
      <w:sz w:val="24"/>
      <w:szCs w:val="24"/>
    </w:rPr>
  </w:style>
  <w:style w:type="paragraph" w:customStyle="1" w:styleId="333">
    <w:name w:val="choicesbot2"/>
    <w:basedOn w:val="1"/>
    <w:semiHidden/>
    <w:uiPriority w:val="99"/>
    <w:pPr>
      <w:widowControl/>
      <w:pBdr>
        <w:left w:val="single" w:color="156ED2" w:sz="6" w:space="0"/>
        <w:bottom w:val="single" w:color="156ED2" w:sz="6" w:space="0"/>
        <w:right w:val="single" w:color="156ED2" w:sz="6" w:space="0"/>
      </w:pBdr>
      <w:spacing w:before="100" w:beforeAutospacing="1" w:after="100" w:afterAutospacing="1"/>
      <w:jc w:val="left"/>
    </w:pPr>
    <w:rPr>
      <w:rFonts w:ascii="宋体" w:hAnsi="宋体" w:eastAsia="宋体" w:cs="宋体"/>
      <w:kern w:val="0"/>
      <w:sz w:val="24"/>
      <w:szCs w:val="24"/>
    </w:rPr>
  </w:style>
  <w:style w:type="paragraph" w:customStyle="1" w:styleId="334">
    <w:name w:val="fl3"/>
    <w:basedOn w:val="1"/>
    <w:semiHidden/>
    <w:uiPriority w:val="99"/>
    <w:pPr>
      <w:widowControl/>
      <w:spacing w:before="375" w:after="100" w:afterAutospacing="1"/>
      <w:jc w:val="left"/>
    </w:pPr>
    <w:rPr>
      <w:rFonts w:ascii="宋体" w:hAnsi="宋体" w:eastAsia="宋体" w:cs="宋体"/>
      <w:kern w:val="0"/>
      <w:sz w:val="24"/>
      <w:szCs w:val="24"/>
    </w:rPr>
  </w:style>
  <w:style w:type="paragraph" w:customStyle="1" w:styleId="335">
    <w:name w:val="fr3"/>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36">
    <w:name w:val="tit-before1"/>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37">
    <w:name w:val="tit-before2"/>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38">
    <w:name w:val="tit-after1"/>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39">
    <w:name w:val="tit-after2"/>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40">
    <w:name w:val="li-tab1"/>
    <w:basedOn w:val="1"/>
    <w:semiHidden/>
    <w:uiPriority w:val="99"/>
    <w:pPr>
      <w:widowControl/>
      <w:pBdr>
        <w:bottom w:val="single" w:color="E6E6E6" w:sz="6" w:space="2"/>
      </w:pBdr>
      <w:spacing w:before="150" w:after="100" w:afterAutospacing="1"/>
      <w:jc w:val="left"/>
    </w:pPr>
    <w:rPr>
      <w:rFonts w:ascii="宋体" w:hAnsi="宋体" w:eastAsia="宋体" w:cs="宋体"/>
      <w:color w:val="666666"/>
      <w:kern w:val="0"/>
      <w:sz w:val="24"/>
      <w:szCs w:val="24"/>
    </w:rPr>
  </w:style>
  <w:style w:type="paragraph" w:customStyle="1" w:styleId="341">
    <w:name w:val="tab-on1"/>
    <w:basedOn w:val="1"/>
    <w:semiHidden/>
    <w:qFormat/>
    <w:uiPriority w:val="99"/>
    <w:pPr>
      <w:widowControl/>
      <w:pBdr>
        <w:top w:val="dotted" w:color="4681EF" w:sz="6" w:space="2"/>
        <w:left w:val="dotted" w:color="4681EF" w:sz="6" w:space="15"/>
        <w:bottom w:val="dotted" w:color="4681EF" w:sz="6" w:space="2"/>
        <w:right w:val="dotted" w:color="4681EF" w:sz="6" w:space="15"/>
      </w:pBdr>
      <w:shd w:val="clear" w:color="auto" w:fill="F0F5FE"/>
      <w:spacing w:before="150" w:after="100" w:afterAutospacing="1"/>
      <w:jc w:val="center"/>
    </w:pPr>
    <w:rPr>
      <w:rFonts w:ascii="Times New Roman" w:hAnsi="Times New Roman" w:eastAsia="宋体" w:cs="宋体"/>
      <w:color w:val="4681EF"/>
      <w:kern w:val="0"/>
      <w:sz w:val="26"/>
      <w:szCs w:val="26"/>
    </w:rPr>
  </w:style>
  <w:style w:type="paragraph" w:customStyle="1" w:styleId="342">
    <w:name w:val="tab-on2"/>
    <w:basedOn w:val="1"/>
    <w:semiHidden/>
    <w:qFormat/>
    <w:uiPriority w:val="99"/>
    <w:pPr>
      <w:widowControl/>
      <w:pBdr>
        <w:top w:val="dotted" w:color="4681EF" w:sz="6" w:space="2"/>
        <w:left w:val="dotted" w:color="4681EF" w:sz="6" w:space="15"/>
        <w:bottom w:val="dotted" w:color="4681EF" w:sz="6" w:space="2"/>
        <w:right w:val="dotted" w:color="4681EF" w:sz="6" w:space="15"/>
      </w:pBdr>
      <w:shd w:val="clear" w:color="auto" w:fill="4681EF"/>
      <w:spacing w:before="150" w:after="100" w:afterAutospacing="1"/>
      <w:jc w:val="center"/>
    </w:pPr>
    <w:rPr>
      <w:rFonts w:ascii="Times New Roman" w:hAnsi="Times New Roman" w:eastAsia="宋体" w:cs="宋体"/>
      <w:color w:val="FFFFFF"/>
      <w:kern w:val="0"/>
      <w:sz w:val="26"/>
      <w:szCs w:val="26"/>
    </w:rPr>
  </w:style>
  <w:style w:type="paragraph" w:customStyle="1" w:styleId="343">
    <w:name w:val="tt1"/>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44">
    <w:name w:val="bdsharebuttonbox1"/>
    <w:basedOn w:val="1"/>
    <w:semiHidden/>
    <w:uiPriority w:val="99"/>
    <w:pPr>
      <w:widowControl/>
      <w:pBdr>
        <w:top w:val="single" w:color="EAEAEA" w:sz="6" w:space="0"/>
        <w:left w:val="single" w:color="EAEAEA" w:sz="6" w:space="8"/>
        <w:bottom w:val="single" w:color="EAEAEA" w:sz="6" w:space="0"/>
        <w:right w:val="single" w:color="EAEAEA" w:sz="6" w:space="8"/>
      </w:pBdr>
      <w:spacing w:after="100" w:afterAutospacing="1"/>
      <w:jc w:val="left"/>
    </w:pPr>
    <w:rPr>
      <w:rFonts w:ascii="宋体" w:hAnsi="宋体" w:eastAsia="宋体" w:cs="宋体"/>
      <w:kern w:val="0"/>
      <w:sz w:val="24"/>
      <w:szCs w:val="24"/>
    </w:rPr>
  </w:style>
  <w:style w:type="paragraph" w:customStyle="1" w:styleId="345">
    <w:name w:val="belong1"/>
    <w:basedOn w:val="1"/>
    <w:semiHidden/>
    <w:uiPriority w:val="99"/>
    <w:pPr>
      <w:widowControl/>
      <w:spacing w:before="100" w:beforeAutospacing="1" w:after="100" w:afterAutospacing="1"/>
      <w:jc w:val="left"/>
    </w:pPr>
    <w:rPr>
      <w:rFonts w:ascii="宋体" w:hAnsi="宋体" w:eastAsia="宋体" w:cs="宋体"/>
      <w:color w:val="999999"/>
      <w:kern w:val="0"/>
      <w:sz w:val="21"/>
      <w:szCs w:val="21"/>
    </w:rPr>
  </w:style>
  <w:style w:type="paragraph" w:customStyle="1" w:styleId="346">
    <w:name w:val="tri1"/>
    <w:basedOn w:val="1"/>
    <w:semiHidden/>
    <w:uiPriority w:val="99"/>
    <w:pPr>
      <w:widowControl/>
      <w:pBdr>
        <w:left w:val="single" w:color="F2F2F2" w:sz="48" w:space="0"/>
      </w:pBdr>
      <w:spacing w:before="100" w:beforeAutospacing="1" w:after="100" w:afterAutospacing="1" w:line="390" w:lineRule="atLeast"/>
      <w:ind w:firstLine="480"/>
      <w:jc w:val="left"/>
    </w:pPr>
    <w:rPr>
      <w:rFonts w:ascii="宋体" w:hAnsi="宋体" w:eastAsia="宋体" w:cs="宋体"/>
      <w:color w:val="666666"/>
      <w:kern w:val="0"/>
      <w:sz w:val="21"/>
      <w:szCs w:val="21"/>
    </w:rPr>
  </w:style>
  <w:style w:type="paragraph" w:customStyle="1" w:styleId="347">
    <w:name w:val="side-bar1"/>
    <w:basedOn w:val="1"/>
    <w:semiHidden/>
    <w:qFormat/>
    <w:uiPriority w:val="99"/>
    <w:pPr>
      <w:widowControl/>
      <w:pBdr>
        <w:top w:val="single" w:color="EAEAEA" w:sz="2" w:space="0"/>
        <w:left w:val="single" w:color="EAEAEA" w:sz="6" w:space="0"/>
        <w:bottom w:val="single" w:color="EAEAEA" w:sz="2" w:space="0"/>
        <w:right w:val="single" w:color="EAEAEA" w:sz="6" w:space="0"/>
      </w:pBdr>
      <w:shd w:val="clear" w:color="auto" w:fill="EAEAEA"/>
      <w:spacing w:before="100" w:beforeAutospacing="1" w:after="100" w:afterAutospacing="1"/>
      <w:jc w:val="left"/>
    </w:pPr>
    <w:rPr>
      <w:rFonts w:ascii="宋体" w:hAnsi="宋体" w:eastAsia="宋体" w:cs="宋体"/>
      <w:kern w:val="0"/>
      <w:sz w:val="24"/>
      <w:szCs w:val="24"/>
    </w:rPr>
  </w:style>
  <w:style w:type="paragraph" w:customStyle="1" w:styleId="348">
    <w:name w:val="catalog-scroller1"/>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49">
    <w:name w:val="catalog-list1"/>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50">
    <w:name w:val="active1"/>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51">
    <w:name w:val="catalog-title1"/>
    <w:basedOn w:val="1"/>
    <w:semiHidden/>
    <w:uiPriority w:val="99"/>
    <w:pPr>
      <w:widowControl/>
      <w:spacing w:before="100" w:beforeAutospacing="1" w:after="105"/>
      <w:jc w:val="left"/>
    </w:pPr>
    <w:rPr>
      <w:rFonts w:ascii="宋体" w:hAnsi="宋体" w:eastAsia="宋体" w:cs="宋体"/>
      <w:kern w:val="0"/>
      <w:sz w:val="24"/>
      <w:szCs w:val="24"/>
    </w:rPr>
  </w:style>
  <w:style w:type="paragraph" w:customStyle="1" w:styleId="352">
    <w:name w:val="text1"/>
    <w:basedOn w:val="1"/>
    <w:semiHidden/>
    <w:uiPriority w:val="99"/>
    <w:pPr>
      <w:widowControl/>
      <w:spacing w:before="100" w:beforeAutospacing="1" w:after="100" w:afterAutospacing="1" w:line="285" w:lineRule="atLeast"/>
      <w:jc w:val="left"/>
    </w:pPr>
    <w:rPr>
      <w:rFonts w:ascii="宋体" w:hAnsi="宋体" w:eastAsia="宋体" w:cs="宋体"/>
      <w:kern w:val="0"/>
      <w:sz w:val="24"/>
      <w:szCs w:val="24"/>
    </w:rPr>
  </w:style>
  <w:style w:type="paragraph" w:customStyle="1" w:styleId="353">
    <w:name w:val="pointer1"/>
    <w:basedOn w:val="1"/>
    <w:semiHidden/>
    <w:qFormat/>
    <w:uiPriority w:val="99"/>
    <w:pPr>
      <w:widowControl/>
      <w:spacing w:before="60" w:after="100" w:afterAutospacing="1"/>
      <w:jc w:val="left"/>
    </w:pPr>
    <w:rPr>
      <w:rFonts w:ascii="宋体" w:hAnsi="宋体" w:eastAsia="宋体" w:cs="宋体"/>
      <w:kern w:val="0"/>
      <w:sz w:val="24"/>
      <w:szCs w:val="24"/>
    </w:rPr>
  </w:style>
  <w:style w:type="paragraph" w:customStyle="1" w:styleId="354">
    <w:name w:val="pointer2"/>
    <w:basedOn w:val="1"/>
    <w:semiHidden/>
    <w:qFormat/>
    <w:uiPriority w:val="99"/>
    <w:pPr>
      <w:widowControl/>
      <w:spacing w:before="100" w:beforeAutospacing="1" w:after="100" w:afterAutospacing="1"/>
      <w:jc w:val="left"/>
    </w:pPr>
    <w:rPr>
      <w:rFonts w:ascii="宋体" w:hAnsi="宋体" w:eastAsia="宋体" w:cs="宋体"/>
      <w:vanish/>
      <w:kern w:val="0"/>
      <w:sz w:val="24"/>
      <w:szCs w:val="24"/>
    </w:rPr>
  </w:style>
  <w:style w:type="paragraph" w:customStyle="1" w:styleId="355">
    <w:name w:val="text2"/>
    <w:basedOn w:val="1"/>
    <w:semiHidden/>
    <w:qFormat/>
    <w:uiPriority w:val="99"/>
    <w:pPr>
      <w:widowControl/>
      <w:shd w:val="clear" w:color="auto" w:fill="F5F5F5"/>
      <w:spacing w:before="100" w:beforeAutospacing="1" w:after="100" w:afterAutospacing="1" w:line="285" w:lineRule="atLeast"/>
      <w:jc w:val="left"/>
    </w:pPr>
    <w:rPr>
      <w:rFonts w:ascii="宋体" w:hAnsi="宋体" w:eastAsia="宋体" w:cs="宋体"/>
      <w:kern w:val="0"/>
      <w:sz w:val="24"/>
      <w:szCs w:val="24"/>
    </w:rPr>
  </w:style>
  <w:style w:type="paragraph" w:customStyle="1" w:styleId="356">
    <w:name w:val="right-wrap1"/>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57">
    <w:name w:val="right-wrap2"/>
    <w:basedOn w:val="1"/>
    <w:semiHidden/>
    <w:uiPriority w:val="99"/>
    <w:pPr>
      <w:widowControl/>
      <w:spacing w:before="100" w:beforeAutospacing="1" w:after="100" w:afterAutospacing="1"/>
      <w:jc w:val="left"/>
    </w:pPr>
    <w:rPr>
      <w:rFonts w:ascii="宋体" w:hAnsi="宋体" w:eastAsia="宋体" w:cs="宋体"/>
      <w:vanish/>
      <w:kern w:val="0"/>
      <w:sz w:val="24"/>
      <w:szCs w:val="24"/>
    </w:rPr>
  </w:style>
  <w:style w:type="paragraph" w:customStyle="1" w:styleId="358">
    <w:name w:val="go-up1"/>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59">
    <w:name w:val="go-down1"/>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60">
    <w:name w:val="bottom-wrap1"/>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61">
    <w:name w:val="toggle-button1"/>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62">
    <w:name w:val="gotop-button1"/>
    <w:basedOn w:val="1"/>
    <w:semiHidden/>
    <w:uiPriority w:val="99"/>
    <w:pPr>
      <w:widowControl/>
      <w:spacing w:before="90" w:after="100" w:afterAutospacing="1"/>
      <w:jc w:val="left"/>
    </w:pPr>
    <w:rPr>
      <w:rFonts w:ascii="宋体" w:hAnsi="宋体" w:eastAsia="宋体" w:cs="宋体"/>
      <w:kern w:val="0"/>
      <w:sz w:val="24"/>
      <w:szCs w:val="24"/>
    </w:rPr>
  </w:style>
  <w:style w:type="paragraph" w:customStyle="1" w:styleId="363">
    <w:name w:val="nav1"/>
    <w:basedOn w:val="1"/>
    <w:semiHidden/>
    <w:qFormat/>
    <w:uiPriority w:val="99"/>
    <w:pPr>
      <w:widowControl/>
      <w:shd w:val="clear" w:color="auto" w:fill="3B425F"/>
      <w:spacing w:before="100" w:beforeAutospacing="1" w:after="100" w:afterAutospacing="1"/>
      <w:jc w:val="left"/>
    </w:pPr>
    <w:rPr>
      <w:rFonts w:ascii="宋体" w:hAnsi="宋体" w:eastAsia="宋体" w:cs="宋体"/>
      <w:kern w:val="0"/>
      <w:sz w:val="24"/>
      <w:szCs w:val="24"/>
    </w:rPr>
  </w:style>
  <w:style w:type="paragraph" w:customStyle="1" w:styleId="364">
    <w:name w:val="nopage1"/>
    <w:basedOn w:val="1"/>
    <w:semiHidden/>
    <w:qFormat/>
    <w:uiPriority w:val="99"/>
    <w:pPr>
      <w:widowControl/>
      <w:pBdr>
        <w:top w:val="single" w:color="E3E3E3" w:sz="6" w:space="0"/>
        <w:left w:val="single" w:color="E3E3E3" w:sz="6" w:space="0"/>
        <w:bottom w:val="single" w:color="E3E3E3" w:sz="6" w:space="0"/>
        <w:right w:val="single" w:color="E3E3E3" w:sz="6" w:space="0"/>
      </w:pBdr>
      <w:spacing w:before="100" w:beforeAutospacing="1" w:after="100" w:afterAutospacing="1" w:line="330" w:lineRule="atLeast"/>
      <w:jc w:val="center"/>
    </w:pPr>
    <w:rPr>
      <w:rFonts w:ascii="宋体" w:hAnsi="宋体" w:eastAsia="宋体" w:cs="宋体"/>
      <w:color w:val="A4A4A4"/>
      <w:kern w:val="0"/>
      <w:sz w:val="24"/>
      <w:szCs w:val="24"/>
    </w:rPr>
  </w:style>
  <w:style w:type="paragraph" w:customStyle="1" w:styleId="365">
    <w:name w:val="title2"/>
    <w:basedOn w:val="1"/>
    <w:semiHidden/>
    <w:uiPriority w:val="99"/>
    <w:pPr>
      <w:widowControl/>
      <w:pBdr>
        <w:bottom w:val="dotted" w:color="EAEAEA" w:sz="6" w:space="8"/>
      </w:pBdr>
      <w:spacing w:before="100" w:beforeAutospacing="1" w:after="75" w:line="390" w:lineRule="atLeast"/>
      <w:ind w:firstLine="480"/>
      <w:jc w:val="center"/>
    </w:pPr>
    <w:rPr>
      <w:rFonts w:ascii="Times New Roman" w:hAnsi="Times New Roman" w:eastAsia="宋体" w:cs="宋体"/>
      <w:color w:val="666666"/>
      <w:kern w:val="0"/>
      <w:sz w:val="27"/>
      <w:szCs w:val="27"/>
    </w:rPr>
  </w:style>
  <w:style w:type="paragraph" w:customStyle="1" w:styleId="366">
    <w:name w:val="time1"/>
    <w:basedOn w:val="1"/>
    <w:semiHidden/>
    <w:qFormat/>
    <w:uiPriority w:val="99"/>
    <w:pPr>
      <w:widowControl/>
      <w:pBdr>
        <w:bottom w:val="dotted" w:color="EAEAEA" w:sz="6" w:space="8"/>
      </w:pBdr>
      <w:spacing w:before="100" w:beforeAutospacing="1" w:after="225"/>
      <w:ind w:firstLine="480"/>
      <w:jc w:val="left"/>
    </w:pPr>
    <w:rPr>
      <w:rFonts w:ascii="宋体" w:hAnsi="宋体" w:eastAsia="宋体" w:cs="宋体"/>
      <w:color w:val="999999"/>
      <w:kern w:val="0"/>
      <w:sz w:val="24"/>
      <w:szCs w:val="24"/>
    </w:rPr>
  </w:style>
  <w:style w:type="paragraph" w:customStyle="1" w:styleId="367">
    <w:name w:val="title3"/>
    <w:basedOn w:val="1"/>
    <w:semiHidden/>
    <w:uiPriority w:val="99"/>
    <w:pPr>
      <w:widowControl/>
      <w:pBdr>
        <w:bottom w:val="dotted" w:color="EAEAEA" w:sz="6" w:space="8"/>
      </w:pBdr>
      <w:spacing w:before="100" w:beforeAutospacing="1" w:after="75" w:line="390" w:lineRule="atLeast"/>
      <w:ind w:firstLine="480"/>
      <w:jc w:val="center"/>
    </w:pPr>
    <w:rPr>
      <w:rFonts w:ascii="Times New Roman" w:hAnsi="Times New Roman" w:eastAsia="宋体" w:cs="宋体"/>
      <w:color w:val="666666"/>
      <w:kern w:val="0"/>
      <w:sz w:val="24"/>
      <w:szCs w:val="24"/>
    </w:rPr>
  </w:style>
  <w:style w:type="paragraph" w:customStyle="1" w:styleId="368">
    <w:name w:val="time2"/>
    <w:basedOn w:val="1"/>
    <w:semiHidden/>
    <w:qFormat/>
    <w:uiPriority w:val="99"/>
    <w:pPr>
      <w:widowControl/>
      <w:pBdr>
        <w:bottom w:val="dotted" w:color="EAEAEA" w:sz="6" w:space="8"/>
      </w:pBdr>
      <w:spacing w:before="100" w:beforeAutospacing="1" w:after="120"/>
      <w:ind w:firstLine="480"/>
      <w:jc w:val="left"/>
    </w:pPr>
    <w:rPr>
      <w:rFonts w:ascii="宋体" w:hAnsi="宋体" w:eastAsia="宋体" w:cs="宋体"/>
      <w:color w:val="999999"/>
      <w:kern w:val="0"/>
      <w:sz w:val="24"/>
      <w:szCs w:val="24"/>
    </w:rPr>
  </w:style>
  <w:style w:type="paragraph" w:customStyle="1" w:styleId="369">
    <w:name w:val="flzs-lib-fm1"/>
    <w:basedOn w:val="1"/>
    <w:semiHidden/>
    <w:qFormat/>
    <w:uiPriority w:val="99"/>
    <w:pPr>
      <w:widowControl/>
      <w:pBdr>
        <w:left w:val="single" w:color="F2F2F2" w:sz="6" w:space="11"/>
      </w:pBdr>
      <w:jc w:val="left"/>
    </w:pPr>
    <w:rPr>
      <w:rFonts w:ascii="宋体" w:hAnsi="宋体" w:eastAsia="宋体" w:cs="宋体"/>
      <w:kern w:val="0"/>
      <w:sz w:val="24"/>
      <w:szCs w:val="24"/>
    </w:rPr>
  </w:style>
  <w:style w:type="paragraph" w:customStyle="1" w:styleId="370">
    <w:name w:val="btn2"/>
    <w:basedOn w:val="1"/>
    <w:semiHidden/>
    <w:uiPriority w:val="99"/>
    <w:pPr>
      <w:widowControl/>
      <w:spacing w:before="100" w:beforeAutospacing="1" w:after="100" w:afterAutospacing="1" w:line="390" w:lineRule="atLeast"/>
      <w:ind w:firstLine="480"/>
      <w:jc w:val="center"/>
    </w:pPr>
    <w:rPr>
      <w:rFonts w:ascii="宋体" w:hAnsi="宋体" w:eastAsia="宋体" w:cs="宋体"/>
      <w:color w:val="666666"/>
      <w:kern w:val="0"/>
      <w:sz w:val="21"/>
      <w:szCs w:val="21"/>
    </w:rPr>
  </w:style>
  <w:style w:type="paragraph" w:customStyle="1" w:styleId="371">
    <w:name w:val="lawyerpic1"/>
    <w:basedOn w:val="1"/>
    <w:semiHidden/>
    <w:uiPriority w:val="99"/>
    <w:pPr>
      <w:widowControl/>
      <w:spacing w:before="450" w:after="300" w:line="300" w:lineRule="atLeast"/>
      <w:jc w:val="center"/>
    </w:pPr>
    <w:rPr>
      <w:rFonts w:ascii="宋体" w:hAnsi="宋体" w:eastAsia="宋体" w:cs="宋体"/>
      <w:color w:val="999999"/>
      <w:kern w:val="0"/>
      <w:sz w:val="18"/>
      <w:szCs w:val="18"/>
    </w:rPr>
  </w:style>
  <w:style w:type="paragraph" w:customStyle="1" w:styleId="372">
    <w:name w:val="flzs-lib-tit1"/>
    <w:basedOn w:val="1"/>
    <w:semiHidden/>
    <w:qFormat/>
    <w:uiPriority w:val="99"/>
    <w:pPr>
      <w:widowControl/>
      <w:pBdr>
        <w:bottom w:val="single" w:color="EAEAEA" w:sz="12" w:space="0"/>
      </w:pBdr>
      <w:spacing w:before="100" w:beforeAutospacing="1" w:after="225" w:line="450" w:lineRule="atLeast"/>
      <w:jc w:val="left"/>
    </w:pPr>
    <w:rPr>
      <w:rFonts w:ascii="Times New Roman" w:hAnsi="Times New Roman" w:eastAsia="宋体" w:cs="宋体"/>
      <w:color w:val="333333"/>
      <w:kern w:val="0"/>
      <w:sz w:val="30"/>
      <w:szCs w:val="30"/>
    </w:rPr>
  </w:style>
  <w:style w:type="paragraph" w:customStyle="1" w:styleId="373">
    <w:name w:val="more1"/>
    <w:basedOn w:val="1"/>
    <w:semiHidden/>
    <w:qFormat/>
    <w:uiPriority w:val="99"/>
    <w:pPr>
      <w:widowControl/>
      <w:spacing w:before="100" w:beforeAutospacing="1" w:after="100" w:afterAutospacing="1"/>
      <w:ind w:right="150"/>
      <w:jc w:val="left"/>
    </w:pPr>
    <w:rPr>
      <w:rFonts w:ascii="宋体" w:hAnsi="宋体" w:eastAsia="宋体" w:cs="宋体"/>
      <w:kern w:val="0"/>
      <w:sz w:val="18"/>
      <w:szCs w:val="18"/>
    </w:rPr>
  </w:style>
  <w:style w:type="paragraph" w:customStyle="1" w:styleId="374">
    <w:name w:val="more2"/>
    <w:basedOn w:val="1"/>
    <w:semiHidden/>
    <w:qFormat/>
    <w:uiPriority w:val="99"/>
    <w:pPr>
      <w:widowControl/>
      <w:spacing w:before="100" w:beforeAutospacing="1" w:after="100" w:afterAutospacing="1"/>
      <w:ind w:right="150"/>
      <w:jc w:val="left"/>
    </w:pPr>
    <w:rPr>
      <w:rFonts w:ascii="宋体" w:hAnsi="宋体" w:eastAsia="宋体" w:cs="宋体"/>
      <w:kern w:val="0"/>
      <w:sz w:val="18"/>
      <w:szCs w:val="18"/>
    </w:rPr>
  </w:style>
  <w:style w:type="paragraph" w:customStyle="1" w:styleId="375">
    <w:name w:val="tit-before3"/>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76">
    <w:name w:val="tit-after3"/>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77">
    <w:name w:val="more3"/>
    <w:basedOn w:val="1"/>
    <w:semiHidden/>
    <w:uiPriority w:val="99"/>
    <w:pPr>
      <w:widowControl/>
      <w:spacing w:before="100" w:beforeAutospacing="1" w:after="100" w:afterAutospacing="1" w:line="540" w:lineRule="atLeast"/>
      <w:ind w:right="225"/>
      <w:jc w:val="left"/>
    </w:pPr>
    <w:rPr>
      <w:rFonts w:ascii="宋体" w:hAnsi="宋体" w:eastAsia="宋体" w:cs="宋体"/>
      <w:kern w:val="0"/>
      <w:sz w:val="18"/>
      <w:szCs w:val="18"/>
    </w:rPr>
  </w:style>
  <w:style w:type="paragraph" w:customStyle="1" w:styleId="378">
    <w:name w:val="title4"/>
    <w:basedOn w:val="1"/>
    <w:semiHidden/>
    <w:qFormat/>
    <w:uiPriority w:val="99"/>
    <w:pPr>
      <w:widowControl/>
      <w:pBdr>
        <w:bottom w:val="dotted" w:color="EAEAEA" w:sz="6" w:space="8"/>
      </w:pBdr>
      <w:spacing w:before="100" w:beforeAutospacing="1" w:after="75" w:line="390" w:lineRule="atLeast"/>
      <w:ind w:firstLine="480"/>
      <w:jc w:val="center"/>
    </w:pPr>
    <w:rPr>
      <w:rFonts w:ascii="Times New Roman" w:hAnsi="Times New Roman" w:eastAsia="宋体" w:cs="宋体"/>
      <w:color w:val="666666"/>
      <w:kern w:val="0"/>
      <w:sz w:val="24"/>
      <w:szCs w:val="24"/>
    </w:rPr>
  </w:style>
  <w:style w:type="paragraph" w:customStyle="1" w:styleId="379">
    <w:name w:val="time3"/>
    <w:basedOn w:val="1"/>
    <w:semiHidden/>
    <w:uiPriority w:val="99"/>
    <w:pPr>
      <w:widowControl/>
      <w:pBdr>
        <w:bottom w:val="dotted" w:color="EAEAEA" w:sz="6" w:space="8"/>
      </w:pBdr>
      <w:spacing w:before="100" w:beforeAutospacing="1" w:after="120"/>
      <w:ind w:firstLine="480"/>
      <w:jc w:val="left"/>
    </w:pPr>
    <w:rPr>
      <w:rFonts w:ascii="宋体" w:hAnsi="宋体" w:eastAsia="宋体" w:cs="宋体"/>
      <w:color w:val="999999"/>
      <w:kern w:val="0"/>
      <w:sz w:val="24"/>
      <w:szCs w:val="24"/>
    </w:rPr>
  </w:style>
  <w:style w:type="paragraph" w:customStyle="1" w:styleId="380">
    <w:name w:val="flzs-lib-tit2"/>
    <w:basedOn w:val="1"/>
    <w:semiHidden/>
    <w:uiPriority w:val="99"/>
    <w:pPr>
      <w:widowControl/>
      <w:pBdr>
        <w:bottom w:val="single" w:color="4681EF" w:sz="12" w:space="0"/>
      </w:pBdr>
      <w:spacing w:before="100" w:beforeAutospacing="1" w:after="300" w:line="600" w:lineRule="atLeast"/>
      <w:jc w:val="left"/>
    </w:pPr>
    <w:rPr>
      <w:rFonts w:ascii="Times New Roman" w:hAnsi="Times New Roman" w:eastAsia="宋体" w:cs="宋体"/>
      <w:color w:val="333333"/>
      <w:kern w:val="0"/>
      <w:sz w:val="30"/>
      <w:szCs w:val="30"/>
    </w:rPr>
  </w:style>
  <w:style w:type="paragraph" w:customStyle="1" w:styleId="381">
    <w:name w:val="flzs-col-tit1"/>
    <w:basedOn w:val="1"/>
    <w:semiHidden/>
    <w:uiPriority w:val="99"/>
    <w:pPr>
      <w:widowControl/>
      <w:pBdr>
        <w:bottom w:val="dotted" w:color="EAEAEA" w:sz="6" w:space="4"/>
      </w:pBdr>
      <w:spacing w:before="100" w:beforeAutospacing="1" w:after="75"/>
      <w:jc w:val="left"/>
    </w:pPr>
    <w:rPr>
      <w:rFonts w:ascii="Times New Roman" w:hAnsi="Times New Roman" w:eastAsia="宋体" w:cs="宋体"/>
      <w:color w:val="333333"/>
      <w:kern w:val="0"/>
      <w:sz w:val="24"/>
      <w:szCs w:val="24"/>
    </w:rPr>
  </w:style>
  <w:style w:type="paragraph" w:customStyle="1" w:styleId="382">
    <w:name w:val="flzs-col-gx1"/>
    <w:basedOn w:val="1"/>
    <w:semiHidden/>
    <w:qFormat/>
    <w:uiPriority w:val="99"/>
    <w:pPr>
      <w:widowControl/>
      <w:spacing w:before="100" w:beforeAutospacing="1" w:after="100" w:afterAutospacing="1"/>
      <w:jc w:val="left"/>
    </w:pPr>
    <w:rPr>
      <w:rFonts w:ascii="宋体" w:hAnsi="宋体" w:eastAsia="宋体" w:cs="宋体"/>
      <w:color w:val="999999"/>
      <w:kern w:val="0"/>
      <w:sz w:val="24"/>
      <w:szCs w:val="24"/>
    </w:rPr>
  </w:style>
  <w:style w:type="paragraph" w:customStyle="1" w:styleId="383">
    <w:name w:val="flzs-contit1"/>
    <w:basedOn w:val="1"/>
    <w:semiHidden/>
    <w:qFormat/>
    <w:uiPriority w:val="99"/>
    <w:pPr>
      <w:widowControl/>
      <w:spacing w:before="100" w:beforeAutospacing="1" w:after="100" w:afterAutospacing="1"/>
      <w:jc w:val="center"/>
    </w:pPr>
    <w:rPr>
      <w:rFonts w:ascii="宋体" w:hAnsi="宋体" w:eastAsia="宋体" w:cs="宋体"/>
      <w:kern w:val="0"/>
      <w:sz w:val="24"/>
      <w:szCs w:val="24"/>
    </w:rPr>
  </w:style>
  <w:style w:type="paragraph" w:customStyle="1" w:styleId="384">
    <w:name w:val="renew1"/>
    <w:basedOn w:val="1"/>
    <w:semiHidden/>
    <w:uiPriority w:val="99"/>
    <w:pPr>
      <w:widowControl/>
      <w:spacing w:before="75" w:after="100" w:afterAutospacing="1"/>
      <w:jc w:val="left"/>
    </w:pPr>
    <w:rPr>
      <w:rFonts w:ascii="宋体" w:hAnsi="宋体" w:eastAsia="宋体" w:cs="宋体"/>
      <w:color w:val="999999"/>
      <w:kern w:val="0"/>
      <w:sz w:val="24"/>
      <w:szCs w:val="24"/>
    </w:rPr>
  </w:style>
  <w:style w:type="paragraph" w:customStyle="1" w:styleId="385">
    <w:name w:val="tt2"/>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86">
    <w:name w:val="extend1"/>
    <w:basedOn w:val="1"/>
    <w:semiHidden/>
    <w:uiPriority w:val="99"/>
    <w:pPr>
      <w:widowControl/>
      <w:spacing w:before="450" w:after="100" w:afterAutospacing="1" w:line="390" w:lineRule="atLeast"/>
      <w:ind w:firstLine="480"/>
      <w:jc w:val="left"/>
    </w:pPr>
    <w:rPr>
      <w:rFonts w:ascii="宋体" w:hAnsi="宋体" w:eastAsia="宋体" w:cs="宋体"/>
      <w:color w:val="666666"/>
      <w:kern w:val="0"/>
      <w:sz w:val="21"/>
      <w:szCs w:val="21"/>
    </w:rPr>
  </w:style>
  <w:style w:type="paragraph" w:customStyle="1" w:styleId="387">
    <w:name w:val="extend-title1"/>
    <w:basedOn w:val="1"/>
    <w:semiHidden/>
    <w:uiPriority w:val="99"/>
    <w:pPr>
      <w:widowControl/>
      <w:pBdr>
        <w:bottom w:val="single" w:color="EAEAEA" w:sz="6" w:space="8"/>
      </w:pBdr>
      <w:spacing w:before="100" w:beforeAutospacing="1" w:after="100" w:afterAutospacing="1" w:line="390" w:lineRule="atLeast"/>
      <w:ind w:firstLine="480"/>
      <w:jc w:val="left"/>
    </w:pPr>
    <w:rPr>
      <w:rFonts w:ascii="Times New Roman" w:hAnsi="Times New Roman" w:eastAsia="宋体" w:cs="宋体"/>
      <w:color w:val="333333"/>
      <w:kern w:val="0"/>
      <w:sz w:val="24"/>
      <w:szCs w:val="24"/>
    </w:rPr>
  </w:style>
  <w:style w:type="paragraph" w:customStyle="1" w:styleId="388">
    <w:name w:val="praise1"/>
    <w:basedOn w:val="1"/>
    <w:semiHidden/>
    <w:uiPriority w:val="99"/>
    <w:pPr>
      <w:widowControl/>
      <w:pBdr>
        <w:top w:val="single" w:color="EAEAEA" w:sz="6" w:space="2"/>
        <w:left w:val="single" w:color="EAEAEA" w:sz="6" w:space="8"/>
        <w:bottom w:val="single" w:color="EAEAEA" w:sz="6" w:space="2"/>
        <w:right w:val="single" w:color="EAEAEA" w:sz="6" w:space="8"/>
      </w:pBdr>
      <w:spacing w:before="100" w:beforeAutospacing="1" w:after="100" w:afterAutospacing="1" w:line="390" w:lineRule="atLeast"/>
      <w:ind w:firstLine="480"/>
      <w:jc w:val="left"/>
    </w:pPr>
    <w:rPr>
      <w:rFonts w:ascii="宋体" w:hAnsi="宋体" w:eastAsia="宋体" w:cs="宋体"/>
      <w:color w:val="666666"/>
      <w:kern w:val="0"/>
      <w:sz w:val="21"/>
      <w:szCs w:val="21"/>
    </w:rPr>
  </w:style>
  <w:style w:type="paragraph" w:customStyle="1" w:styleId="389">
    <w:name w:val="orange1"/>
    <w:basedOn w:val="1"/>
    <w:semiHidden/>
    <w:qFormat/>
    <w:uiPriority w:val="99"/>
    <w:pPr>
      <w:widowControl/>
      <w:spacing w:before="100" w:beforeAutospacing="1" w:after="100" w:afterAutospacing="1" w:line="390" w:lineRule="atLeast"/>
      <w:ind w:firstLine="480"/>
      <w:jc w:val="left"/>
    </w:pPr>
    <w:rPr>
      <w:rFonts w:ascii="宋体" w:hAnsi="宋体" w:eastAsia="宋体" w:cs="宋体"/>
      <w:color w:val="F25C05"/>
      <w:kern w:val="0"/>
      <w:sz w:val="21"/>
      <w:szCs w:val="21"/>
    </w:rPr>
  </w:style>
  <w:style w:type="paragraph" w:customStyle="1" w:styleId="390">
    <w:name w:val="prabox1"/>
    <w:basedOn w:val="1"/>
    <w:semiHidden/>
    <w:uiPriority w:val="99"/>
    <w:pPr>
      <w:widowControl/>
      <w:spacing w:before="300" w:line="390" w:lineRule="atLeast"/>
      <w:ind w:firstLine="480"/>
      <w:jc w:val="left"/>
    </w:pPr>
    <w:rPr>
      <w:rFonts w:ascii="宋体" w:hAnsi="宋体" w:eastAsia="宋体" w:cs="宋体"/>
      <w:color w:val="666666"/>
      <w:kern w:val="0"/>
      <w:sz w:val="21"/>
      <w:szCs w:val="21"/>
    </w:rPr>
  </w:style>
  <w:style w:type="paragraph" w:customStyle="1" w:styleId="391">
    <w:name w:val="wrap1"/>
    <w:basedOn w:val="1"/>
    <w:semiHidden/>
    <w:qFormat/>
    <w:uiPriority w:val="99"/>
    <w:pPr>
      <w:widowControl/>
      <w:jc w:val="left"/>
    </w:pPr>
    <w:rPr>
      <w:rFonts w:ascii="宋体" w:hAnsi="宋体" w:eastAsia="宋体" w:cs="宋体"/>
      <w:kern w:val="0"/>
      <w:sz w:val="24"/>
      <w:szCs w:val="24"/>
    </w:rPr>
  </w:style>
  <w:style w:type="paragraph" w:customStyle="1" w:styleId="392">
    <w:name w:val="solutions1"/>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93">
    <w:name w:val="time4"/>
    <w:basedOn w:val="1"/>
    <w:semiHidden/>
    <w:uiPriority w:val="99"/>
    <w:pPr>
      <w:widowControl/>
      <w:spacing w:before="100" w:beforeAutospacing="1" w:after="100" w:afterAutospacing="1"/>
      <w:jc w:val="left"/>
    </w:pPr>
    <w:rPr>
      <w:rFonts w:ascii="宋体" w:hAnsi="宋体" w:eastAsia="宋体" w:cs="宋体"/>
      <w:color w:val="999999"/>
      <w:kern w:val="0"/>
      <w:sz w:val="24"/>
      <w:szCs w:val="24"/>
    </w:rPr>
  </w:style>
  <w:style w:type="paragraph" w:customStyle="1" w:styleId="394">
    <w:name w:val="title5"/>
    <w:basedOn w:val="1"/>
    <w:semiHidden/>
    <w:uiPriority w:val="99"/>
    <w:pPr>
      <w:widowControl/>
      <w:pBdr>
        <w:bottom w:val="dotted" w:color="EAEAEA" w:sz="6" w:space="8"/>
      </w:pBdr>
      <w:spacing w:before="100" w:beforeAutospacing="1" w:after="75" w:line="390" w:lineRule="atLeast"/>
      <w:ind w:firstLine="480"/>
      <w:jc w:val="center"/>
    </w:pPr>
    <w:rPr>
      <w:rFonts w:ascii="Times New Roman" w:hAnsi="Times New Roman" w:eastAsia="宋体" w:cs="宋体"/>
      <w:color w:val="666666"/>
      <w:kern w:val="0"/>
      <w:sz w:val="27"/>
      <w:szCs w:val="27"/>
    </w:rPr>
  </w:style>
  <w:style w:type="paragraph" w:customStyle="1" w:styleId="395">
    <w:name w:val="time5"/>
    <w:basedOn w:val="1"/>
    <w:semiHidden/>
    <w:uiPriority w:val="99"/>
    <w:pPr>
      <w:widowControl/>
      <w:pBdr>
        <w:bottom w:val="dotted" w:color="EAEAEA" w:sz="6" w:space="8"/>
      </w:pBdr>
      <w:spacing w:before="100" w:beforeAutospacing="1" w:after="225"/>
      <w:ind w:firstLine="480"/>
      <w:jc w:val="left"/>
    </w:pPr>
    <w:rPr>
      <w:rFonts w:ascii="宋体" w:hAnsi="宋体" w:eastAsia="宋体" w:cs="宋体"/>
      <w:color w:val="999999"/>
      <w:kern w:val="0"/>
      <w:sz w:val="24"/>
      <w:szCs w:val="24"/>
    </w:rPr>
  </w:style>
  <w:style w:type="paragraph" w:customStyle="1" w:styleId="396">
    <w:name w:val="zgdt1"/>
    <w:basedOn w:val="1"/>
    <w:semiHidden/>
    <w:uiPriority w:val="99"/>
    <w:pPr>
      <w:widowControl/>
      <w:pBdr>
        <w:top w:val="single" w:color="E4E7E8" w:sz="6" w:space="0"/>
        <w:left w:val="single" w:color="E4E7E8" w:sz="6" w:space="0"/>
        <w:bottom w:val="single" w:color="E4E7E8" w:sz="6" w:space="0"/>
        <w:right w:val="single" w:color="E4E7E8" w:sz="6" w:space="0"/>
      </w:pBdr>
      <w:spacing w:before="100" w:beforeAutospacing="1" w:after="100" w:afterAutospacing="1"/>
      <w:jc w:val="left"/>
    </w:pPr>
    <w:rPr>
      <w:rFonts w:ascii="宋体" w:hAnsi="宋体" w:eastAsia="宋体" w:cs="宋体"/>
      <w:kern w:val="0"/>
      <w:sz w:val="24"/>
      <w:szCs w:val="24"/>
    </w:rPr>
  </w:style>
  <w:style w:type="paragraph" w:customStyle="1" w:styleId="397">
    <w:name w:val="titleft1"/>
    <w:basedOn w:val="1"/>
    <w:semiHidden/>
    <w:qFormat/>
    <w:uiPriority w:val="99"/>
    <w:pPr>
      <w:widowControl/>
      <w:pBdr>
        <w:bottom w:val="single" w:color="EAEAEA" w:sz="6" w:space="0"/>
      </w:pBdr>
      <w:spacing w:before="100" w:beforeAutospacing="1" w:after="100" w:afterAutospacing="1" w:line="600" w:lineRule="atLeast"/>
      <w:jc w:val="left"/>
    </w:pPr>
    <w:rPr>
      <w:rFonts w:ascii="宋体" w:hAnsi="宋体" w:eastAsia="宋体" w:cs="宋体"/>
      <w:kern w:val="0"/>
      <w:sz w:val="24"/>
      <w:szCs w:val="24"/>
    </w:rPr>
  </w:style>
  <w:style w:type="paragraph" w:customStyle="1" w:styleId="398">
    <w:name w:val="more4"/>
    <w:basedOn w:val="1"/>
    <w:semiHidden/>
    <w:uiPriority w:val="99"/>
    <w:pPr>
      <w:widowControl/>
      <w:spacing w:before="100" w:beforeAutospacing="1" w:after="100" w:afterAutospacing="1"/>
      <w:jc w:val="left"/>
    </w:pPr>
    <w:rPr>
      <w:rFonts w:ascii="Times New Roman" w:hAnsi="Times New Roman" w:eastAsia="宋体" w:cs="宋体"/>
      <w:kern w:val="0"/>
      <w:sz w:val="18"/>
      <w:szCs w:val="18"/>
    </w:rPr>
  </w:style>
  <w:style w:type="paragraph" w:customStyle="1" w:styleId="399">
    <w:name w:val="more5"/>
    <w:basedOn w:val="1"/>
    <w:semiHidden/>
    <w:uiPriority w:val="99"/>
    <w:pPr>
      <w:widowControl/>
      <w:spacing w:before="100" w:beforeAutospacing="1" w:after="100" w:afterAutospacing="1"/>
      <w:ind w:right="150"/>
      <w:jc w:val="left"/>
    </w:pPr>
    <w:rPr>
      <w:rFonts w:ascii="宋体" w:hAnsi="宋体" w:eastAsia="宋体" w:cs="宋体"/>
      <w:kern w:val="0"/>
      <w:sz w:val="18"/>
      <w:szCs w:val="18"/>
    </w:rPr>
  </w:style>
  <w:style w:type="paragraph" w:customStyle="1" w:styleId="400">
    <w:name w:val="htfb-fl1"/>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01">
    <w:name w:val="htfb-title1"/>
    <w:basedOn w:val="1"/>
    <w:semiHidden/>
    <w:uiPriority w:val="99"/>
    <w:pPr>
      <w:widowControl/>
      <w:pBdr>
        <w:bottom w:val="single" w:color="ECECEC" w:sz="6" w:space="8"/>
      </w:pBdr>
      <w:spacing w:before="225" w:after="100" w:afterAutospacing="1" w:line="420" w:lineRule="atLeast"/>
      <w:jc w:val="left"/>
    </w:pPr>
    <w:rPr>
      <w:rFonts w:ascii="Times New Roman" w:hAnsi="Times New Roman" w:eastAsia="宋体" w:cs="宋体"/>
      <w:color w:val="666666"/>
      <w:kern w:val="0"/>
      <w:sz w:val="27"/>
      <w:szCs w:val="27"/>
    </w:rPr>
  </w:style>
  <w:style w:type="paragraph" w:customStyle="1" w:styleId="402">
    <w:name w:val="time6"/>
    <w:basedOn w:val="1"/>
    <w:semiHidden/>
    <w:uiPriority w:val="99"/>
    <w:pPr>
      <w:widowControl/>
      <w:spacing w:before="100" w:beforeAutospacing="1" w:after="100" w:afterAutospacing="1"/>
      <w:jc w:val="left"/>
    </w:pPr>
    <w:rPr>
      <w:rFonts w:ascii="宋体" w:hAnsi="宋体" w:eastAsia="宋体" w:cs="宋体"/>
      <w:color w:val="999999"/>
      <w:kern w:val="0"/>
      <w:sz w:val="24"/>
      <w:szCs w:val="24"/>
    </w:rPr>
  </w:style>
  <w:style w:type="paragraph" w:customStyle="1" w:styleId="403">
    <w:name w:val="htfb-fr1"/>
    <w:basedOn w:val="1"/>
    <w:semiHidden/>
    <w:uiPriority w:val="99"/>
    <w:pPr>
      <w:widowControl/>
      <w:pBdr>
        <w:left w:val="single" w:color="ECECEC" w:sz="6" w:space="11"/>
      </w:pBdr>
      <w:spacing w:before="75" w:after="100" w:afterAutospacing="1"/>
      <w:jc w:val="left"/>
    </w:pPr>
    <w:rPr>
      <w:rFonts w:ascii="宋体" w:hAnsi="宋体" w:eastAsia="宋体" w:cs="宋体"/>
      <w:kern w:val="0"/>
      <w:sz w:val="24"/>
      <w:szCs w:val="24"/>
    </w:rPr>
  </w:style>
  <w:style w:type="paragraph" w:customStyle="1" w:styleId="404">
    <w:name w:val="tit-before4"/>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05">
    <w:name w:val="tit-after4"/>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06">
    <w:name w:val="htfb-title2"/>
    <w:basedOn w:val="1"/>
    <w:semiHidden/>
    <w:qFormat/>
    <w:uiPriority w:val="99"/>
    <w:pPr>
      <w:widowControl/>
      <w:pBdr>
        <w:bottom w:val="single" w:color="ECECEC" w:sz="6" w:space="8"/>
      </w:pBdr>
      <w:spacing w:before="225" w:after="100" w:afterAutospacing="1" w:line="420" w:lineRule="atLeast"/>
      <w:jc w:val="left"/>
    </w:pPr>
    <w:rPr>
      <w:rFonts w:ascii="Times New Roman" w:hAnsi="Times New Roman" w:eastAsia="宋体" w:cs="宋体"/>
      <w:color w:val="666666"/>
      <w:kern w:val="0"/>
      <w:sz w:val="27"/>
      <w:szCs w:val="27"/>
    </w:rPr>
  </w:style>
  <w:style w:type="paragraph" w:customStyle="1" w:styleId="407">
    <w:name w:val="prabox-11"/>
    <w:basedOn w:val="1"/>
    <w:semiHidden/>
    <w:uiPriority w:val="99"/>
    <w:pPr>
      <w:widowControl/>
      <w:spacing w:before="300" w:line="390" w:lineRule="atLeast"/>
      <w:ind w:firstLine="480"/>
      <w:jc w:val="left"/>
    </w:pPr>
    <w:rPr>
      <w:rFonts w:ascii="宋体" w:hAnsi="宋体" w:eastAsia="宋体" w:cs="宋体"/>
      <w:color w:val="666666"/>
      <w:kern w:val="0"/>
      <w:sz w:val="21"/>
      <w:szCs w:val="21"/>
    </w:rPr>
  </w:style>
  <w:style w:type="paragraph" w:customStyle="1" w:styleId="408">
    <w:name w:val="bdsharebuttonbox2"/>
    <w:basedOn w:val="1"/>
    <w:semiHidden/>
    <w:qFormat/>
    <w:uiPriority w:val="99"/>
    <w:pPr>
      <w:widowControl/>
      <w:pBdr>
        <w:top w:val="single" w:color="EAEAEA" w:sz="6" w:space="0"/>
        <w:left w:val="single" w:color="EAEAEA" w:sz="6" w:space="8"/>
        <w:bottom w:val="single" w:color="EAEAEA" w:sz="6" w:space="0"/>
        <w:right w:val="single" w:color="EAEAEA" w:sz="6" w:space="8"/>
      </w:pBdr>
      <w:spacing w:before="100" w:beforeAutospacing="1" w:after="100" w:afterAutospacing="1" w:line="390" w:lineRule="atLeast"/>
      <w:ind w:left="300" w:firstLine="480"/>
      <w:jc w:val="left"/>
    </w:pPr>
    <w:rPr>
      <w:rFonts w:ascii="宋体" w:hAnsi="宋体" w:eastAsia="宋体" w:cs="宋体"/>
      <w:color w:val="666666"/>
      <w:kern w:val="0"/>
      <w:sz w:val="21"/>
      <w:szCs w:val="21"/>
    </w:rPr>
  </w:style>
  <w:style w:type="paragraph" w:customStyle="1" w:styleId="409">
    <w:name w:val="down1"/>
    <w:basedOn w:val="1"/>
    <w:semiHidden/>
    <w:qFormat/>
    <w:uiPriority w:val="99"/>
    <w:pPr>
      <w:widowControl/>
      <w:pBdr>
        <w:top w:val="single" w:color="EAEAEA" w:sz="6" w:space="2"/>
        <w:left w:val="single" w:color="EAEAEA" w:sz="6" w:space="8"/>
        <w:bottom w:val="single" w:color="EAEAEA" w:sz="6" w:space="2"/>
        <w:right w:val="single" w:color="EAEAEA" w:sz="6" w:space="8"/>
      </w:pBdr>
      <w:spacing w:before="100" w:beforeAutospacing="1" w:after="100" w:afterAutospacing="1" w:line="390" w:lineRule="atLeast"/>
      <w:ind w:firstLine="480"/>
      <w:jc w:val="left"/>
    </w:pPr>
    <w:rPr>
      <w:rFonts w:ascii="宋体" w:hAnsi="宋体" w:eastAsia="宋体" w:cs="宋体"/>
      <w:color w:val="666666"/>
      <w:kern w:val="0"/>
      <w:sz w:val="21"/>
      <w:szCs w:val="21"/>
    </w:rPr>
  </w:style>
  <w:style w:type="paragraph" w:customStyle="1" w:styleId="410">
    <w:name w:val="area1"/>
    <w:basedOn w:val="1"/>
    <w:semiHidden/>
    <w:uiPriority w:val="99"/>
    <w:pPr>
      <w:widowControl/>
      <w:spacing w:before="150" w:after="150"/>
      <w:jc w:val="left"/>
    </w:pPr>
    <w:rPr>
      <w:rFonts w:ascii="宋体" w:hAnsi="宋体" w:eastAsia="宋体" w:cs="宋体"/>
      <w:color w:val="666666"/>
      <w:kern w:val="0"/>
      <w:sz w:val="24"/>
      <w:szCs w:val="24"/>
    </w:rPr>
  </w:style>
  <w:style w:type="paragraph" w:customStyle="1" w:styleId="411">
    <w:name w:val="form-city1"/>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12">
    <w:name w:val="province1"/>
    <w:basedOn w:val="1"/>
    <w:semiHidden/>
    <w:qFormat/>
    <w:uiPriority w:val="99"/>
    <w:pPr>
      <w:widowControl/>
      <w:shd w:val="clear" w:color="auto" w:fill="FFFFFF"/>
      <w:spacing w:before="100" w:beforeAutospacing="1" w:after="100" w:afterAutospacing="1"/>
      <w:ind w:right="150"/>
      <w:jc w:val="left"/>
    </w:pPr>
    <w:rPr>
      <w:rFonts w:ascii="宋体" w:hAnsi="宋体" w:eastAsia="宋体" w:cs="宋体"/>
      <w:kern w:val="0"/>
      <w:sz w:val="18"/>
      <w:szCs w:val="18"/>
    </w:rPr>
  </w:style>
  <w:style w:type="paragraph" w:customStyle="1" w:styleId="413">
    <w:name w:val="city1"/>
    <w:basedOn w:val="1"/>
    <w:semiHidden/>
    <w:qFormat/>
    <w:uiPriority w:val="99"/>
    <w:pPr>
      <w:widowControl/>
      <w:shd w:val="clear" w:color="auto" w:fill="FFFFFF"/>
      <w:spacing w:before="100" w:beforeAutospacing="1" w:after="100" w:afterAutospacing="1"/>
      <w:ind w:right="150"/>
      <w:jc w:val="left"/>
    </w:pPr>
    <w:rPr>
      <w:rFonts w:ascii="宋体" w:hAnsi="宋体" w:eastAsia="宋体" w:cs="宋体"/>
      <w:kern w:val="0"/>
      <w:sz w:val="18"/>
      <w:szCs w:val="18"/>
    </w:rPr>
  </w:style>
  <w:style w:type="paragraph" w:customStyle="1" w:styleId="414">
    <w:name w:val="switch1"/>
    <w:basedOn w:val="1"/>
    <w:semiHidden/>
    <w:uiPriority w:val="99"/>
    <w:pPr>
      <w:widowControl/>
      <w:shd w:val="clear" w:color="auto" w:fill="4C92D7"/>
      <w:spacing w:before="100" w:beforeAutospacing="1" w:after="100" w:afterAutospacing="1"/>
      <w:jc w:val="left"/>
    </w:pPr>
    <w:rPr>
      <w:rFonts w:ascii="宋体" w:hAnsi="宋体" w:eastAsia="宋体" w:cs="宋体"/>
      <w:color w:val="FFFFFF"/>
      <w:kern w:val="0"/>
      <w:sz w:val="18"/>
      <w:szCs w:val="18"/>
    </w:rPr>
  </w:style>
  <w:style w:type="paragraph" w:customStyle="1" w:styleId="415">
    <w:name w:val="switch2"/>
    <w:basedOn w:val="1"/>
    <w:semiHidden/>
    <w:uiPriority w:val="99"/>
    <w:pPr>
      <w:widowControl/>
      <w:shd w:val="clear" w:color="auto" w:fill="1B62A9"/>
      <w:spacing w:before="100" w:beforeAutospacing="1" w:after="100" w:afterAutospacing="1"/>
      <w:jc w:val="left"/>
    </w:pPr>
    <w:rPr>
      <w:rFonts w:ascii="宋体" w:hAnsi="宋体" w:eastAsia="宋体" w:cs="宋体"/>
      <w:color w:val="FFFFFF"/>
      <w:kern w:val="0"/>
      <w:sz w:val="18"/>
      <w:szCs w:val="18"/>
    </w:rPr>
  </w:style>
  <w:style w:type="paragraph" w:customStyle="1" w:styleId="416">
    <w:name w:val="line1"/>
    <w:basedOn w:val="1"/>
    <w:semiHidden/>
    <w:uiPriority w:val="99"/>
    <w:pPr>
      <w:widowControl/>
      <w:pBdr>
        <w:bottom w:val="single" w:color="CFCFCF" w:sz="6" w:space="0"/>
      </w:pBdr>
      <w:spacing w:before="100" w:beforeAutospacing="1" w:after="100" w:afterAutospacing="1"/>
      <w:jc w:val="left"/>
    </w:pPr>
    <w:rPr>
      <w:rFonts w:ascii="宋体" w:hAnsi="宋体" w:eastAsia="宋体" w:cs="宋体"/>
      <w:kern w:val="0"/>
      <w:sz w:val="24"/>
      <w:szCs w:val="24"/>
    </w:rPr>
  </w:style>
  <w:style w:type="paragraph" w:customStyle="1" w:styleId="417">
    <w:name w:val="line2"/>
    <w:basedOn w:val="1"/>
    <w:semiHidden/>
    <w:qFormat/>
    <w:uiPriority w:val="99"/>
    <w:pPr>
      <w:widowControl/>
      <w:pBdr>
        <w:bottom w:val="single" w:color="CFCFCF" w:sz="6" w:space="0"/>
      </w:pBdr>
      <w:spacing w:before="100" w:beforeAutospacing="1" w:after="100" w:afterAutospacing="1"/>
      <w:jc w:val="left"/>
    </w:pPr>
    <w:rPr>
      <w:rFonts w:ascii="宋体" w:hAnsi="宋体" w:eastAsia="宋体" w:cs="宋体"/>
      <w:kern w:val="0"/>
      <w:sz w:val="24"/>
      <w:szCs w:val="24"/>
    </w:rPr>
  </w:style>
  <w:style w:type="paragraph" w:customStyle="1" w:styleId="418">
    <w:name w:val="line3"/>
    <w:basedOn w:val="1"/>
    <w:semiHidden/>
    <w:uiPriority w:val="99"/>
    <w:pPr>
      <w:widowControl/>
      <w:pBdr>
        <w:bottom w:val="single" w:color="CFCFCF" w:sz="6" w:space="0"/>
      </w:pBdr>
      <w:spacing w:before="100" w:beforeAutospacing="1" w:after="100" w:afterAutospacing="1"/>
      <w:jc w:val="left"/>
    </w:pPr>
    <w:rPr>
      <w:rFonts w:ascii="宋体" w:hAnsi="宋体" w:eastAsia="宋体" w:cs="宋体"/>
      <w:kern w:val="0"/>
      <w:sz w:val="24"/>
      <w:szCs w:val="24"/>
    </w:rPr>
  </w:style>
  <w:style w:type="paragraph" w:customStyle="1" w:styleId="419">
    <w:name w:val="line4"/>
    <w:basedOn w:val="1"/>
    <w:semiHidden/>
    <w:qFormat/>
    <w:uiPriority w:val="99"/>
    <w:pPr>
      <w:widowControl/>
      <w:pBdr>
        <w:bottom w:val="single" w:color="CFCFCF" w:sz="6" w:space="0"/>
      </w:pBdr>
      <w:spacing w:before="100" w:beforeAutospacing="1" w:after="100" w:afterAutospacing="1"/>
      <w:jc w:val="left"/>
    </w:pPr>
    <w:rPr>
      <w:rFonts w:ascii="宋体" w:hAnsi="宋体" w:eastAsia="宋体" w:cs="宋体"/>
      <w:color w:val="666666"/>
      <w:kern w:val="0"/>
      <w:sz w:val="24"/>
      <w:szCs w:val="24"/>
    </w:rPr>
  </w:style>
  <w:style w:type="paragraph" w:customStyle="1" w:styleId="420">
    <w:name w:val="num2"/>
    <w:basedOn w:val="1"/>
    <w:semiHidden/>
    <w:uiPriority w:val="99"/>
    <w:pPr>
      <w:widowControl/>
      <w:spacing w:before="100" w:beforeAutospacing="1" w:after="100" w:afterAutospacing="1"/>
      <w:jc w:val="left"/>
    </w:pPr>
    <w:rPr>
      <w:rFonts w:ascii="宋体" w:hAnsi="宋体" w:eastAsia="宋体" w:cs="宋体"/>
      <w:color w:val="666666"/>
      <w:kern w:val="0"/>
      <w:sz w:val="24"/>
      <w:szCs w:val="24"/>
    </w:rPr>
  </w:style>
  <w:style w:type="paragraph" w:customStyle="1" w:styleId="421">
    <w:name w:val="rulecon1"/>
    <w:basedOn w:val="1"/>
    <w:semiHidden/>
    <w:qFormat/>
    <w:uiPriority w:val="99"/>
    <w:pPr>
      <w:widowControl/>
      <w:spacing w:before="100" w:beforeAutospacing="1" w:after="100" w:afterAutospacing="1"/>
      <w:jc w:val="left"/>
    </w:pPr>
    <w:rPr>
      <w:rFonts w:ascii="宋体" w:hAnsi="宋体" w:eastAsia="宋体" w:cs="宋体"/>
      <w:color w:val="666666"/>
      <w:kern w:val="0"/>
      <w:sz w:val="24"/>
      <w:szCs w:val="24"/>
    </w:rPr>
  </w:style>
  <w:style w:type="character" w:customStyle="1" w:styleId="422">
    <w:name w:val="标题 3 字符"/>
    <w:basedOn w:val="26"/>
    <w:link w:val="4"/>
    <w:semiHidden/>
    <w:qFormat/>
    <w:locked/>
    <w:uiPriority w:val="9"/>
    <w:rPr>
      <w:rFonts w:cs="Cambria" w:asciiTheme="majorHAnsi" w:hAnsiTheme="majorHAnsi" w:eastAsiaTheme="minorEastAsia"/>
      <w:b/>
      <w:color w:val="5B9BD5" w:themeColor="accent1"/>
      <w:kern w:val="0"/>
      <w:sz w:val="30"/>
      <w:szCs w:val="20"/>
      <w:lang w:val="en-US" w:eastAsia="zh-CN" w:bidi="ar-SA"/>
      <w14:textFill>
        <w14:solidFill>
          <w14:schemeClr w14:val="accent1"/>
        </w14:solidFill>
      </w14:textFill>
    </w:rPr>
  </w:style>
  <w:style w:type="character" w:customStyle="1" w:styleId="423">
    <w:name w:val="标题 5 字符"/>
    <w:basedOn w:val="26"/>
    <w:link w:val="6"/>
    <w:semiHidden/>
    <w:locked/>
    <w:uiPriority w:val="9"/>
    <w:rPr>
      <w:rFonts w:ascii="Times New Roman" w:hAnsi="Times New Roman" w:cs="Times New Roman" w:eastAsiaTheme="minorEastAsia"/>
      <w:b/>
      <w:bCs/>
      <w:sz w:val="20"/>
      <w:szCs w:val="20"/>
      <w:lang w:val="en-US" w:eastAsia="zh-CN" w:bidi="ar-SA"/>
    </w:rPr>
  </w:style>
  <w:style w:type="character" w:customStyle="1" w:styleId="424">
    <w:name w:val="after11"/>
    <w:basedOn w:val="26"/>
    <w:uiPriority w:val="0"/>
    <w:rPr>
      <w:rFonts w:ascii="Times New Roman" w:hAnsi="Times New Roman" w:cs="Times New Roman" w:eastAsiaTheme="minorEastAsia"/>
      <w:b/>
      <w:bCs/>
      <w:color w:val="FFFFFF"/>
      <w:lang w:val="en-US" w:eastAsia="zh-CN" w:bidi="ar-SA"/>
    </w:rPr>
  </w:style>
  <w:style w:type="character" w:customStyle="1" w:styleId="425">
    <w:name w:val="after21"/>
    <w:basedOn w:val="26"/>
    <w:uiPriority w:val="0"/>
    <w:rPr>
      <w:rFonts w:ascii="Times New Roman" w:hAnsi="Times New Roman" w:cs="Times New Roman" w:eastAsiaTheme="minorEastAsia"/>
      <w:b/>
      <w:bCs/>
      <w:color w:val="FFFFFF"/>
      <w:lang w:val="en-US" w:eastAsia="zh-CN" w:bidi="ar-SA"/>
    </w:rPr>
  </w:style>
  <w:style w:type="character" w:customStyle="1" w:styleId="426">
    <w:name w:val="after31"/>
    <w:basedOn w:val="26"/>
    <w:uiPriority w:val="0"/>
    <w:rPr>
      <w:rFonts w:ascii="Times New Roman" w:hAnsi="Times New Roman" w:cs="Times New Roman" w:eastAsiaTheme="minorEastAsia"/>
      <w:b/>
      <w:bCs/>
      <w:color w:val="FFFFFF"/>
      <w:lang w:val="en-US" w:eastAsia="zh-CN" w:bidi="ar-SA"/>
    </w:rPr>
  </w:style>
  <w:style w:type="character" w:customStyle="1" w:styleId="427">
    <w:name w:val="hovernow1"/>
    <w:basedOn w:val="26"/>
    <w:uiPriority w:val="0"/>
    <w:rPr>
      <w:rFonts w:ascii="Times New Roman" w:hAnsi="Times New Roman" w:cs="Times New Roman" w:eastAsiaTheme="minorEastAsia"/>
      <w:color w:val="565A6C"/>
      <w:sz w:val="27"/>
      <w:szCs w:val="27"/>
      <w:lang w:val="en-US" w:eastAsia="zh-CN" w:bidi="ar-SA"/>
    </w:rPr>
  </w:style>
  <w:style w:type="character" w:customStyle="1" w:styleId="428">
    <w:name w:val="cursor1"/>
    <w:basedOn w:val="26"/>
    <w:qFormat/>
    <w:uiPriority w:val="0"/>
    <w:rPr>
      <w:rFonts w:ascii="Times New Roman" w:hAnsi="Times New Roman" w:cs="Times New Roman" w:eastAsiaTheme="minorEastAsia"/>
      <w:b/>
      <w:bCs/>
      <w:sz w:val="24"/>
      <w:szCs w:val="24"/>
      <w:lang w:val="en-US" w:eastAsia="zh-CN" w:bidi="ar-SA"/>
    </w:rPr>
  </w:style>
  <w:style w:type="character" w:customStyle="1" w:styleId="429">
    <w:name w:val="cursort1"/>
    <w:basedOn w:val="26"/>
    <w:qFormat/>
    <w:uiPriority w:val="0"/>
    <w:rPr>
      <w:rFonts w:ascii="Times New Roman" w:hAnsi="Times New Roman" w:cs="Times New Roman" w:eastAsiaTheme="minorEastAsia"/>
      <w:b/>
      <w:bCs/>
      <w:lang w:val="en-US" w:eastAsia="zh-CN" w:bidi="ar-SA"/>
    </w:rPr>
  </w:style>
  <w:style w:type="character" w:customStyle="1" w:styleId="430">
    <w:name w:val="tip"/>
    <w:uiPriority w:val="0"/>
    <w:rPr>
      <w:rFonts w:ascii="Times New Roman" w:hAnsi="Times New Roman" w:eastAsia="宋体" w:cs="Times New Roman"/>
      <w:color w:val="FFFFFF"/>
      <w:shd w:val="clear" w:color="auto" w:fill="FF8500"/>
      <w:lang w:val="en-US" w:eastAsia="zh-CN" w:bidi="ar-SA"/>
    </w:rPr>
  </w:style>
  <w:style w:type="character" w:customStyle="1" w:styleId="431">
    <w:name w:val="guide-tip"/>
    <w:basedOn w:val="26"/>
    <w:uiPriority w:val="0"/>
    <w:rPr>
      <w:rFonts w:ascii="Times New Roman" w:hAnsi="Times New Roman" w:eastAsia="宋体" w:cs="Times New Roman"/>
      <w:lang w:val="en-US" w:eastAsia="zh-CN" w:bidi="ar-SA"/>
    </w:rPr>
  </w:style>
  <w:style w:type="character" w:customStyle="1" w:styleId="432">
    <w:name w:val="action"/>
    <w:qFormat/>
    <w:uiPriority w:val="0"/>
    <w:rPr>
      <w:rFonts w:ascii="Times New Roman" w:hAnsi="Times New Roman" w:eastAsia="宋体" w:cs="Times New Roman"/>
      <w:color w:val="FFFFFF"/>
      <w:shd w:val="clear" w:color="auto" w:fill="FF7300"/>
      <w:lang w:val="en-US" w:eastAsia="zh-CN" w:bidi="ar-SA"/>
    </w:rPr>
  </w:style>
  <w:style w:type="character" w:customStyle="1" w:styleId="433">
    <w:name w:val="wp-custom-style-link"/>
    <w:uiPriority w:val="0"/>
    <w:rPr>
      <w:rFonts w:ascii="Times New Roman" w:hAnsi="Times New Roman" w:eastAsia="宋体" w:cs="Times New Roman"/>
      <w:color w:val="000000"/>
      <w:lang w:val="en-US" w:eastAsia="zh-CN" w:bidi="ar-SA"/>
    </w:rPr>
  </w:style>
  <w:style w:type="character" w:customStyle="1" w:styleId="434">
    <w:name w:val="text3"/>
    <w:basedOn w:val="26"/>
    <w:uiPriority w:val="0"/>
    <w:rPr>
      <w:rFonts w:ascii="Times New Roman" w:hAnsi="Times New Roman" w:eastAsia="宋体" w:cs="Times New Roman"/>
      <w:lang w:val="en-US" w:eastAsia="zh-CN" w:bidi="ar-SA"/>
    </w:rPr>
  </w:style>
  <w:style w:type="character" w:customStyle="1" w:styleId="435">
    <w:name w:val="cent"/>
    <w:uiPriority w:val="0"/>
    <w:rPr>
      <w:rFonts w:ascii="Times New Roman" w:hAnsi="Times New Roman" w:eastAsia="宋体" w:cs="Times New Roman"/>
      <w:b/>
      <w:color w:val="FF4000"/>
      <w:sz w:val="27"/>
      <w:szCs w:val="27"/>
      <w:lang w:val="en-US" w:eastAsia="zh-CN" w:bidi="ar-SA"/>
    </w:rPr>
  </w:style>
  <w:style w:type="character" w:customStyle="1" w:styleId="436">
    <w:name w:val="页眉 字符1"/>
    <w:link w:val="16"/>
    <w:uiPriority w:val="0"/>
    <w:rPr>
      <w:rFonts w:ascii="Calibri" w:hAnsi="Calibri" w:eastAsia="宋体" w:cs="Times New Roman"/>
      <w:sz w:val="18"/>
      <w:szCs w:val="18"/>
      <w:lang w:val="en-US" w:eastAsia="zh-CN" w:bidi="ar-SA"/>
    </w:rPr>
  </w:style>
  <w:style w:type="character" w:customStyle="1" w:styleId="437">
    <w:name w:val="批注文字 Char1"/>
    <w:basedOn w:val="26"/>
    <w:semiHidden/>
    <w:uiPriority w:val="99"/>
    <w:rPr>
      <w:rFonts w:ascii="Calibri" w:hAnsi="Calibri" w:eastAsia="宋体" w:cs="黑体"/>
      <w:lang w:val="en-US" w:eastAsia="zh-CN" w:bidi="ar-SA"/>
    </w:rPr>
  </w:style>
  <w:style w:type="character" w:customStyle="1" w:styleId="438">
    <w:name w:val="纯文本 字符"/>
    <w:link w:val="11"/>
    <w:uiPriority w:val="0"/>
    <w:rPr>
      <w:rFonts w:ascii="宋体" w:hAnsi="Courier New" w:eastAsia="宋体" w:cs="Courier New"/>
      <w:szCs w:val="21"/>
      <w:lang w:val="en-US" w:eastAsia="zh-CN" w:bidi="ar-SA"/>
    </w:rPr>
  </w:style>
  <w:style w:type="character" w:customStyle="1" w:styleId="439">
    <w:name w:val="正文文本缩进 2 字符"/>
    <w:link w:val="13"/>
    <w:uiPriority w:val="0"/>
    <w:rPr>
      <w:rFonts w:ascii="Times New Roman" w:hAnsi="Times New Roman" w:eastAsia="宋体" w:cs="Times New Roman"/>
      <w:szCs w:val="24"/>
      <w:lang w:val="en-US" w:eastAsia="zh-CN" w:bidi="ar-SA"/>
    </w:rPr>
  </w:style>
  <w:style w:type="paragraph" w:customStyle="1" w:styleId="440">
    <w:name w:val="Char Char Char Char"/>
    <w:basedOn w:val="1"/>
    <w:uiPriority w:val="0"/>
    <w:rPr>
      <w:rFonts w:ascii="Times New Roman" w:hAnsi="Times New Roman" w:eastAsia="宋体" w:cs="Times New Roman"/>
      <w:szCs w:val="24"/>
    </w:rPr>
  </w:style>
  <w:style w:type="character" w:customStyle="1" w:styleId="441">
    <w:name w:val="页眉字符"/>
    <w:basedOn w:val="26"/>
    <w:semiHidden/>
    <w:uiPriority w:val="99"/>
    <w:rPr>
      <w:rFonts w:ascii="宋体" w:hAnsi="宋体" w:eastAsia="宋体" w:cs="宋体"/>
      <w:sz w:val="18"/>
      <w:szCs w:val="18"/>
      <w:lang w:val="en-US" w:eastAsia="zh-CN" w:bidi="ar-SA"/>
    </w:rPr>
  </w:style>
  <w:style w:type="character" w:customStyle="1" w:styleId="442">
    <w:name w:val="页脚字符"/>
    <w:basedOn w:val="26"/>
    <w:semiHidden/>
    <w:uiPriority w:val="99"/>
    <w:rPr>
      <w:rFonts w:ascii="宋体" w:hAnsi="宋体" w:eastAsia="宋体" w:cs="宋体"/>
      <w:sz w:val="18"/>
      <w:szCs w:val="18"/>
      <w:lang w:val="en-US" w:eastAsia="zh-CN" w:bidi="ar-SA"/>
    </w:rPr>
  </w:style>
  <w:style w:type="character" w:customStyle="1" w:styleId="443">
    <w:name w:val="标题 6 字符"/>
    <w:basedOn w:val="26"/>
    <w:link w:val="7"/>
    <w:semiHidden/>
    <w:uiPriority w:val="9"/>
    <w:rPr>
      <w:rFonts w:ascii="Times New Roman" w:hAnsi="Times New Roman" w:cs="Times New Roman" w:eastAsiaTheme="minorEastAsia"/>
      <w:b/>
      <w:bCs/>
      <w:sz w:val="15"/>
      <w:szCs w:val="15"/>
      <w:lang w:val="en-US" w:eastAsia="zh-CN" w:bidi="ar-SA"/>
    </w:rPr>
  </w:style>
  <w:style w:type="paragraph" w:customStyle="1" w:styleId="444">
    <w:name w:val="not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5">
    <w:name w:val="containe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6">
    <w:name w:val="c-icon"/>
    <w:basedOn w:val="1"/>
    <w:uiPriority w:val="0"/>
    <w:pPr>
      <w:widowControl/>
      <w:spacing w:before="100" w:beforeAutospacing="1" w:after="100" w:afterAutospacing="1" w:line="0" w:lineRule="auto"/>
      <w:jc w:val="left"/>
    </w:pPr>
    <w:rPr>
      <w:rFonts w:ascii="宋体" w:hAnsi="宋体" w:eastAsia="宋体" w:cs="宋体"/>
      <w:kern w:val="0"/>
      <w:sz w:val="2"/>
      <w:szCs w:val="2"/>
    </w:rPr>
  </w:style>
  <w:style w:type="paragraph" w:customStyle="1" w:styleId="447">
    <w:name w:val="hitclass"/>
    <w:basedOn w:val="1"/>
    <w:uiPriority w:val="0"/>
    <w:pPr>
      <w:widowControl/>
      <w:spacing w:before="100" w:beforeAutospacing="1" w:after="100" w:afterAutospacing="1"/>
      <w:jc w:val="left"/>
    </w:pPr>
    <w:rPr>
      <w:rFonts w:ascii="宋体" w:hAnsi="宋体" w:eastAsia="宋体" w:cs="宋体"/>
      <w:color w:val="F72E2E"/>
      <w:kern w:val="0"/>
      <w:sz w:val="24"/>
      <w:szCs w:val="24"/>
    </w:rPr>
  </w:style>
  <w:style w:type="paragraph" w:customStyle="1" w:styleId="448">
    <w:name w:val="currenthit"/>
    <w:basedOn w:val="1"/>
    <w:uiPriority w:val="0"/>
    <w:pPr>
      <w:widowControl/>
      <w:shd w:val="clear" w:color="auto" w:fill="F72E2E"/>
      <w:spacing w:before="100" w:beforeAutospacing="1" w:after="100" w:afterAutospacing="1"/>
      <w:jc w:val="left"/>
    </w:pPr>
    <w:rPr>
      <w:rFonts w:ascii="宋体" w:hAnsi="宋体" w:eastAsia="宋体" w:cs="宋体"/>
      <w:color w:val="FFFFFF"/>
      <w:kern w:val="0"/>
      <w:sz w:val="24"/>
      <w:szCs w:val="24"/>
    </w:rPr>
  </w:style>
  <w:style w:type="paragraph" w:customStyle="1" w:styleId="449">
    <w:name w:val="c-user-s"/>
    <w:basedOn w:val="1"/>
    <w:uiPriority w:val="0"/>
    <w:pPr>
      <w:widowControl/>
      <w:spacing w:before="100" w:beforeAutospacing="1" w:after="100" w:afterAutospacing="1"/>
      <w:ind w:right="75"/>
      <w:jc w:val="left"/>
    </w:pPr>
    <w:rPr>
      <w:rFonts w:ascii="宋体" w:hAnsi="宋体" w:eastAsia="宋体" w:cs="宋体"/>
      <w:kern w:val="0"/>
      <w:sz w:val="24"/>
      <w:szCs w:val="24"/>
    </w:rPr>
  </w:style>
  <w:style w:type="paragraph" w:customStyle="1" w:styleId="450">
    <w:name w:val="arrow-blue-right-s"/>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1">
    <w:name w:val="arrow-blue-left-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2">
    <w:name w:val="arrow-blue-up-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3">
    <w:name w:val="arrow-blue-down-s"/>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4">
    <w:name w:val="arrow-white-righ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5">
    <w:name w:val="arrow-white-lef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6">
    <w:name w:val="arrow-white-u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7">
    <w:name w:val="arrow-white-dow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8">
    <w:name w:val="arrow-righ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9">
    <w:name w:val="arrow-lef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0">
    <w:name w:val="arrow-u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1">
    <w:name w:val="arrow-dow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2">
    <w:name w:val="arrow-line-righ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3">
    <w:name w:val="arrow-line-lef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4">
    <w:name w:val="arrow-line-u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5">
    <w:name w:val="arrow-line-dow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6">
    <w:name w:val="arrow-line-gray-righ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7">
    <w:name w:val="arrow-line-gray-lef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8">
    <w:name w:val="arrow-line-gray-u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9">
    <w:name w:val="arrow-line-gray-dow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0">
    <w:name w:val="c-downloa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1">
    <w:name w:val="star-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2">
    <w:name w:val="star-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3">
    <w:name w:val="star-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4">
    <w:name w:val="star-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5">
    <w:name w:val="star-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6">
    <w:name w:val="star-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7">
    <w:name w:val="round-lin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8">
    <w:name w:val="c-roun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9">
    <w:name w:val="c-add-s"/>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0">
    <w:name w:val="c-us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1">
    <w:name w:val="c-passwor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2">
    <w:name w:val="c-succeed-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3">
    <w:name w:val="c-succeed-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4">
    <w:name w:val="fulltext-wrap"/>
    <w:basedOn w:val="1"/>
    <w:qFormat/>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485">
    <w:name w:val="share"/>
    <w:basedOn w:val="1"/>
    <w:qFormat/>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486">
    <w:name w:val="correlation-info"/>
    <w:basedOn w:val="1"/>
    <w:qFormat/>
    <w:uiPriority w:val="0"/>
    <w:pPr>
      <w:widowControl/>
      <w:spacing w:before="450" w:after="100" w:afterAutospacing="1"/>
      <w:jc w:val="left"/>
    </w:pPr>
    <w:rPr>
      <w:rFonts w:ascii="宋体" w:hAnsi="宋体" w:eastAsia="宋体" w:cs="宋体"/>
      <w:kern w:val="0"/>
      <w:sz w:val="24"/>
      <w:szCs w:val="24"/>
    </w:rPr>
  </w:style>
  <w:style w:type="paragraph" w:customStyle="1" w:styleId="487">
    <w:name w:val="code-time"/>
    <w:basedOn w:val="1"/>
    <w:qFormat/>
    <w:uiPriority w:val="0"/>
    <w:pPr>
      <w:widowControl/>
      <w:pBdr>
        <w:bottom w:val="single" w:color="F8F8F8" w:sz="6" w:space="4"/>
      </w:pBdr>
      <w:shd w:val="clear" w:color="auto" w:fill="FFFFFF"/>
      <w:spacing w:before="100" w:beforeAutospacing="1" w:after="100" w:afterAutospacing="1" w:line="390" w:lineRule="atLeast"/>
      <w:jc w:val="left"/>
    </w:pPr>
    <w:rPr>
      <w:rFonts w:ascii="宋体" w:hAnsi="宋体" w:eastAsia="宋体" w:cs="宋体"/>
      <w:vanish/>
      <w:color w:val="666666"/>
      <w:kern w:val="0"/>
      <w:sz w:val="18"/>
      <w:szCs w:val="18"/>
    </w:rPr>
  </w:style>
  <w:style w:type="paragraph" w:customStyle="1" w:styleId="488">
    <w:name w:val="layout-wrap"/>
    <w:basedOn w:val="1"/>
    <w:uiPriority w:val="0"/>
    <w:pPr>
      <w:widowControl/>
      <w:pBdr>
        <w:top w:val="single" w:color="2A94C6" w:sz="6" w:space="0"/>
        <w:left w:val="single" w:color="2A94C6" w:sz="6" w:space="0"/>
        <w:bottom w:val="single" w:color="2A94C6" w:sz="6" w:space="0"/>
        <w:right w:val="single" w:color="2A94C6" w:sz="6" w:space="0"/>
      </w:pBdr>
      <w:shd w:val="clear" w:color="auto" w:fill="FFFFFF"/>
      <w:spacing w:before="100" w:beforeAutospacing="1" w:after="100" w:afterAutospacing="1"/>
      <w:jc w:val="left"/>
    </w:pPr>
    <w:rPr>
      <w:rFonts w:ascii="宋体" w:hAnsi="宋体" w:eastAsia="宋体" w:cs="宋体"/>
      <w:vanish/>
      <w:kern w:val="0"/>
      <w:sz w:val="24"/>
      <w:szCs w:val="24"/>
    </w:rPr>
  </w:style>
  <w:style w:type="paragraph" w:customStyle="1" w:styleId="489">
    <w:name w:val="h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0">
    <w:name w:val="h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1">
    <w:name w:val="full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2">
    <w:name w:val="logo"/>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3">
    <w:name w:val="link"/>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4">
    <w:name w:val="field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5">
    <w:name w:val="prompt-logi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6">
    <w:name w:val="fb-info"/>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7">
    <w:name w:val="edit-fulltext&gt;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8">
    <w:name w:val="edit-fulltext-bt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9">
    <w:name w:val="info"/>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0">
    <w:name w:val="print-bt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1">
    <w:name w:val="btn-lis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2">
    <w:name w:val="editor-not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3">
    <w:name w:val="field-wrap"/>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4">
    <w:name w:val="new-field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5">
    <w:name w:val="change-wrap"/>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6">
    <w:name w:val="fulltext-tip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7">
    <w:name w:val="navzhang"/>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8">
    <w:name w:val="navbia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9">
    <w:name w:val="navji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10">
    <w:name w:val="zhan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11">
    <w:name w:val="ji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12">
    <w:name w:val="tiaono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13">
    <w:name w:val="tiaohi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14">
    <w:name w:val="sor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15">
    <w:name w:val="b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16">
    <w:name w:val="statemen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17">
    <w:name w:val="now-vali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18">
    <w:name w:val="part-in-vai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19">
    <w:name w:val="all-in-vai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0">
    <w:name w:val="modificatio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1">
    <w:name w:val="havent-vali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2">
    <w:name w:val="note-wrap"/>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3">
    <w:name w:val="watermark"/>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4">
    <w:name w:val="fields-heigh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5">
    <w:name w:val="more-fields"/>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6">
    <w:name w:val="case-basic-info"/>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7">
    <w:name w:val="change-tit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8">
    <w:name w:val="fold-bt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9">
    <w:name w:val="box"/>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0">
    <w:name w:val="xiang-wrap"/>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1">
    <w:name w:val="precontent"/>
    <w:basedOn w:val="1"/>
    <w:uiPriority w:val="0"/>
    <w:pPr>
      <w:widowControl/>
      <w:spacing w:before="100" w:beforeAutospacing="1" w:after="100" w:afterAutospacing="1"/>
      <w:jc w:val="left"/>
    </w:pPr>
    <w:rPr>
      <w:rFonts w:ascii="宋体" w:hAnsi="宋体" w:eastAsia="宋体" w:cs="宋体"/>
      <w:kern w:val="0"/>
      <w:sz w:val="21"/>
      <w:szCs w:val="21"/>
    </w:rPr>
  </w:style>
  <w:style w:type="paragraph" w:customStyle="1" w:styleId="532">
    <w:name w:val="tiaoyinv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3">
    <w:name w:val="fbwindow-bt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4">
    <w:name w:val="row"/>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5">
    <w:name w:val="annotatio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6">
    <w:name w:val="organizatio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7">
    <w:name w:val="tianyan-tip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8">
    <w:name w:val="c-arrow"/>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9">
    <w:name w:val="c-tim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40">
    <w:name w:val="c-do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41">
    <w:name w:val="hitclass1"/>
    <w:basedOn w:val="26"/>
    <w:uiPriority w:val="0"/>
    <w:rPr>
      <w:rFonts w:ascii="Times New Roman" w:hAnsi="Times New Roman" w:cs="Times New Roman" w:eastAsiaTheme="minorEastAsia"/>
      <w:color w:val="F72E2E"/>
      <w:lang w:val="en-US" w:eastAsia="zh-CN" w:bidi="ar-SA"/>
    </w:rPr>
  </w:style>
  <w:style w:type="character" w:customStyle="1" w:styleId="542">
    <w:name w:val="currenthit1"/>
    <w:basedOn w:val="26"/>
    <w:uiPriority w:val="0"/>
    <w:rPr>
      <w:rFonts w:ascii="Times New Roman" w:hAnsi="Times New Roman" w:cs="Times New Roman" w:eastAsiaTheme="minorEastAsia"/>
      <w:color w:val="FFFFFF"/>
      <w:shd w:val="clear" w:color="auto" w:fill="F72E2E"/>
      <w:lang w:val="en-US" w:eastAsia="zh-CN" w:bidi="ar-SA"/>
    </w:rPr>
  </w:style>
  <w:style w:type="paragraph" w:customStyle="1" w:styleId="543">
    <w:name w:val="statement1"/>
    <w:basedOn w:val="1"/>
    <w:uiPriority w:val="0"/>
    <w:pPr>
      <w:widowControl/>
      <w:pBdr>
        <w:top w:val="single" w:color="999999" w:sz="6" w:space="0"/>
        <w:left w:val="single" w:color="999999" w:sz="6" w:space="4"/>
        <w:bottom w:val="single" w:color="999999" w:sz="6" w:space="0"/>
        <w:right w:val="single" w:color="999999" w:sz="6" w:space="4"/>
      </w:pBdr>
      <w:spacing w:before="100" w:beforeAutospacing="1" w:after="100" w:afterAutospacing="1" w:line="300" w:lineRule="atLeast"/>
      <w:jc w:val="left"/>
    </w:pPr>
    <w:rPr>
      <w:rFonts w:ascii="宋体" w:hAnsi="宋体" w:eastAsia="宋体" w:cs="宋体"/>
      <w:color w:val="999999"/>
      <w:kern w:val="0"/>
      <w:sz w:val="18"/>
      <w:szCs w:val="18"/>
    </w:rPr>
  </w:style>
  <w:style w:type="paragraph" w:customStyle="1" w:styleId="544">
    <w:name w:val="annotation1"/>
    <w:basedOn w:val="1"/>
    <w:uiPriority w:val="0"/>
    <w:pPr>
      <w:widowControl/>
      <w:shd w:val="clear" w:color="auto" w:fill="65BEEA"/>
      <w:spacing w:before="100" w:beforeAutospacing="1" w:after="100" w:afterAutospacing="1" w:line="210" w:lineRule="atLeast"/>
      <w:ind w:left="75"/>
      <w:jc w:val="left"/>
    </w:pPr>
    <w:rPr>
      <w:rFonts w:ascii="宋体" w:hAnsi="宋体" w:eastAsia="宋体" w:cs="宋体"/>
      <w:color w:val="FFFFFF"/>
      <w:kern w:val="0"/>
      <w:sz w:val="18"/>
      <w:szCs w:val="18"/>
    </w:rPr>
  </w:style>
  <w:style w:type="paragraph" w:customStyle="1" w:styleId="545">
    <w:name w:val="h41"/>
    <w:basedOn w:val="1"/>
    <w:uiPriority w:val="0"/>
    <w:pPr>
      <w:widowControl/>
      <w:pBdr>
        <w:bottom w:val="single" w:color="218FC4" w:sz="6" w:space="0"/>
      </w:pBdr>
      <w:spacing w:before="100" w:beforeAutospacing="1" w:after="300"/>
      <w:jc w:val="left"/>
    </w:pPr>
    <w:rPr>
      <w:rFonts w:ascii="宋体" w:hAnsi="宋体" w:eastAsia="宋体" w:cs="宋体"/>
      <w:kern w:val="0"/>
      <w:sz w:val="21"/>
      <w:szCs w:val="21"/>
    </w:rPr>
  </w:style>
  <w:style w:type="paragraph" w:customStyle="1" w:styleId="546">
    <w:name w:val="h51"/>
    <w:basedOn w:val="1"/>
    <w:uiPriority w:val="0"/>
    <w:pPr>
      <w:widowControl/>
      <w:shd w:val="clear" w:color="auto" w:fill="F7F7F7"/>
      <w:spacing w:before="300" w:after="150"/>
      <w:jc w:val="left"/>
    </w:pPr>
    <w:rPr>
      <w:rFonts w:ascii="宋体" w:hAnsi="宋体" w:eastAsia="宋体" w:cs="宋体"/>
      <w:kern w:val="0"/>
      <w:sz w:val="21"/>
      <w:szCs w:val="21"/>
    </w:rPr>
  </w:style>
  <w:style w:type="paragraph" w:customStyle="1" w:styleId="547">
    <w:name w:val="fulltext1"/>
    <w:basedOn w:val="1"/>
    <w:uiPriority w:val="0"/>
    <w:pPr>
      <w:widowControl/>
      <w:spacing w:before="100" w:beforeAutospacing="1" w:after="300" w:line="456" w:lineRule="auto"/>
      <w:jc w:val="left"/>
    </w:pPr>
    <w:rPr>
      <w:rFonts w:ascii="宋体" w:hAnsi="宋体" w:eastAsia="宋体" w:cs="宋体"/>
      <w:color w:val="666666"/>
      <w:kern w:val="0"/>
      <w:sz w:val="24"/>
      <w:szCs w:val="24"/>
    </w:rPr>
  </w:style>
  <w:style w:type="paragraph" w:customStyle="1" w:styleId="548">
    <w:name w:val="now-valid1"/>
    <w:basedOn w:val="1"/>
    <w:uiPriority w:val="0"/>
    <w:pPr>
      <w:widowControl/>
      <w:shd w:val="clear" w:color="auto" w:fill="7CC943"/>
      <w:spacing w:before="100" w:beforeAutospacing="1" w:after="100" w:afterAutospacing="1"/>
      <w:ind w:left="150"/>
      <w:jc w:val="left"/>
    </w:pPr>
    <w:rPr>
      <w:rFonts w:ascii="宋体" w:hAnsi="宋体" w:eastAsia="宋体" w:cs="宋体"/>
      <w:color w:val="FFFFFF"/>
      <w:kern w:val="0"/>
      <w:sz w:val="18"/>
      <w:szCs w:val="18"/>
    </w:rPr>
  </w:style>
  <w:style w:type="paragraph" w:customStyle="1" w:styleId="549">
    <w:name w:val="now-valid2"/>
    <w:basedOn w:val="1"/>
    <w:uiPriority w:val="0"/>
    <w:pPr>
      <w:widowControl/>
      <w:shd w:val="clear" w:color="auto" w:fill="7CC943"/>
      <w:spacing w:before="100" w:beforeAutospacing="1" w:after="100" w:afterAutospacing="1"/>
      <w:ind w:left="150"/>
      <w:jc w:val="left"/>
    </w:pPr>
    <w:rPr>
      <w:rFonts w:ascii="宋体" w:hAnsi="宋体" w:eastAsia="宋体" w:cs="宋体"/>
      <w:color w:val="FFFFFF"/>
      <w:kern w:val="0"/>
      <w:sz w:val="18"/>
      <w:szCs w:val="18"/>
    </w:rPr>
  </w:style>
  <w:style w:type="paragraph" w:customStyle="1" w:styleId="550">
    <w:name w:val="part-in-vain1"/>
    <w:basedOn w:val="1"/>
    <w:uiPriority w:val="0"/>
    <w:pPr>
      <w:widowControl/>
      <w:shd w:val="clear" w:color="auto" w:fill="A3A3A3"/>
      <w:spacing w:before="100" w:beforeAutospacing="1" w:after="100" w:afterAutospacing="1"/>
      <w:ind w:left="150"/>
      <w:jc w:val="left"/>
    </w:pPr>
    <w:rPr>
      <w:rFonts w:ascii="宋体" w:hAnsi="宋体" w:eastAsia="宋体" w:cs="宋体"/>
      <w:color w:val="FFFFFF"/>
      <w:kern w:val="0"/>
      <w:sz w:val="18"/>
      <w:szCs w:val="18"/>
    </w:rPr>
  </w:style>
  <w:style w:type="paragraph" w:customStyle="1" w:styleId="551">
    <w:name w:val="part-in-vain2"/>
    <w:basedOn w:val="1"/>
    <w:uiPriority w:val="0"/>
    <w:pPr>
      <w:widowControl/>
      <w:shd w:val="clear" w:color="auto" w:fill="A3A3A3"/>
      <w:spacing w:before="100" w:beforeAutospacing="1" w:after="100" w:afterAutospacing="1"/>
      <w:ind w:left="150"/>
      <w:jc w:val="left"/>
    </w:pPr>
    <w:rPr>
      <w:rFonts w:ascii="宋体" w:hAnsi="宋体" w:eastAsia="宋体" w:cs="宋体"/>
      <w:color w:val="FFFFFF"/>
      <w:kern w:val="0"/>
      <w:sz w:val="18"/>
      <w:szCs w:val="18"/>
    </w:rPr>
  </w:style>
  <w:style w:type="paragraph" w:customStyle="1" w:styleId="552">
    <w:name w:val="all-in-vain1"/>
    <w:basedOn w:val="1"/>
    <w:uiPriority w:val="0"/>
    <w:pPr>
      <w:widowControl/>
      <w:shd w:val="clear" w:color="auto" w:fill="CBCBCB"/>
      <w:spacing w:before="100" w:beforeAutospacing="1" w:after="100" w:afterAutospacing="1"/>
      <w:ind w:left="150"/>
      <w:jc w:val="left"/>
    </w:pPr>
    <w:rPr>
      <w:rFonts w:ascii="宋体" w:hAnsi="宋体" w:eastAsia="宋体" w:cs="宋体"/>
      <w:color w:val="FFFFFF"/>
      <w:kern w:val="0"/>
      <w:sz w:val="18"/>
      <w:szCs w:val="18"/>
    </w:rPr>
  </w:style>
  <w:style w:type="paragraph" w:customStyle="1" w:styleId="553">
    <w:name w:val="all-in-vain2"/>
    <w:basedOn w:val="1"/>
    <w:uiPriority w:val="0"/>
    <w:pPr>
      <w:widowControl/>
      <w:shd w:val="clear" w:color="auto" w:fill="CBCBCB"/>
      <w:spacing w:before="100" w:beforeAutospacing="1" w:after="100" w:afterAutospacing="1"/>
      <w:ind w:left="150"/>
      <w:jc w:val="left"/>
    </w:pPr>
    <w:rPr>
      <w:rFonts w:ascii="宋体" w:hAnsi="宋体" w:eastAsia="宋体" w:cs="宋体"/>
      <w:color w:val="FFFFFF"/>
      <w:kern w:val="0"/>
      <w:sz w:val="18"/>
      <w:szCs w:val="18"/>
    </w:rPr>
  </w:style>
  <w:style w:type="paragraph" w:customStyle="1" w:styleId="554">
    <w:name w:val="modification1"/>
    <w:basedOn w:val="1"/>
    <w:uiPriority w:val="0"/>
    <w:pPr>
      <w:widowControl/>
      <w:shd w:val="clear" w:color="auto" w:fill="7CC943"/>
      <w:spacing w:before="100" w:beforeAutospacing="1" w:after="100" w:afterAutospacing="1"/>
      <w:ind w:left="150"/>
      <w:jc w:val="left"/>
    </w:pPr>
    <w:rPr>
      <w:rFonts w:ascii="宋体" w:hAnsi="宋体" w:eastAsia="宋体" w:cs="宋体"/>
      <w:color w:val="FFFFFF"/>
      <w:kern w:val="0"/>
      <w:sz w:val="18"/>
      <w:szCs w:val="18"/>
    </w:rPr>
  </w:style>
  <w:style w:type="paragraph" w:customStyle="1" w:styleId="555">
    <w:name w:val="modification2"/>
    <w:basedOn w:val="1"/>
    <w:uiPriority w:val="0"/>
    <w:pPr>
      <w:widowControl/>
      <w:shd w:val="clear" w:color="auto" w:fill="7CC943"/>
      <w:spacing w:before="100" w:beforeAutospacing="1" w:after="100" w:afterAutospacing="1"/>
      <w:ind w:left="150"/>
      <w:jc w:val="left"/>
    </w:pPr>
    <w:rPr>
      <w:rFonts w:ascii="宋体" w:hAnsi="宋体" w:eastAsia="宋体" w:cs="宋体"/>
      <w:color w:val="FFFFFF"/>
      <w:kern w:val="0"/>
      <w:sz w:val="18"/>
      <w:szCs w:val="18"/>
    </w:rPr>
  </w:style>
  <w:style w:type="paragraph" w:customStyle="1" w:styleId="556">
    <w:name w:val="havent-valid1"/>
    <w:basedOn w:val="1"/>
    <w:uiPriority w:val="0"/>
    <w:pPr>
      <w:widowControl/>
      <w:shd w:val="clear" w:color="auto" w:fill="DEB925"/>
      <w:spacing w:before="100" w:beforeAutospacing="1" w:after="100" w:afterAutospacing="1"/>
      <w:ind w:left="150"/>
      <w:jc w:val="left"/>
    </w:pPr>
    <w:rPr>
      <w:rFonts w:ascii="宋体" w:hAnsi="宋体" w:eastAsia="宋体" w:cs="宋体"/>
      <w:color w:val="FFFFFF"/>
      <w:kern w:val="0"/>
      <w:sz w:val="18"/>
      <w:szCs w:val="18"/>
    </w:rPr>
  </w:style>
  <w:style w:type="paragraph" w:customStyle="1" w:styleId="557">
    <w:name w:val="havent-valid2"/>
    <w:basedOn w:val="1"/>
    <w:uiPriority w:val="0"/>
    <w:pPr>
      <w:widowControl/>
      <w:shd w:val="clear" w:color="auto" w:fill="DEB925"/>
      <w:spacing w:before="100" w:beforeAutospacing="1" w:after="100" w:afterAutospacing="1"/>
      <w:ind w:left="150"/>
      <w:jc w:val="left"/>
    </w:pPr>
    <w:rPr>
      <w:rFonts w:ascii="宋体" w:hAnsi="宋体" w:eastAsia="宋体" w:cs="宋体"/>
      <w:color w:val="FFFFFF"/>
      <w:kern w:val="0"/>
      <w:sz w:val="18"/>
      <w:szCs w:val="18"/>
    </w:rPr>
  </w:style>
  <w:style w:type="paragraph" w:customStyle="1" w:styleId="558">
    <w:name w:val="note1"/>
    <w:basedOn w:val="1"/>
    <w:uiPriority w:val="0"/>
    <w:pPr>
      <w:widowControl/>
      <w:spacing w:before="100" w:beforeAutospacing="1" w:after="100" w:afterAutospacing="1"/>
      <w:jc w:val="left"/>
    </w:pPr>
    <w:rPr>
      <w:rFonts w:ascii="宋体" w:hAnsi="宋体" w:eastAsia="宋体" w:cs="宋体"/>
      <w:color w:val="218FC4"/>
      <w:kern w:val="0"/>
      <w:sz w:val="24"/>
      <w:szCs w:val="24"/>
    </w:rPr>
  </w:style>
  <w:style w:type="paragraph" w:customStyle="1" w:styleId="559">
    <w:name w:val="logo1"/>
    <w:basedOn w:val="1"/>
    <w:uiPriority w:val="0"/>
    <w:pPr>
      <w:widowControl/>
      <w:spacing w:before="100" w:beforeAutospacing="1" w:after="300"/>
      <w:jc w:val="left"/>
    </w:pPr>
    <w:rPr>
      <w:rFonts w:ascii="宋体" w:hAnsi="宋体" w:eastAsia="宋体" w:cs="宋体"/>
      <w:kern w:val="0"/>
      <w:sz w:val="24"/>
      <w:szCs w:val="24"/>
    </w:rPr>
  </w:style>
  <w:style w:type="paragraph" w:customStyle="1" w:styleId="560">
    <w:name w:val="link1"/>
    <w:basedOn w:val="1"/>
    <w:uiPriority w:val="0"/>
    <w:pPr>
      <w:widowControl/>
      <w:spacing w:before="100" w:beforeAutospacing="1" w:after="300"/>
      <w:jc w:val="left"/>
    </w:pPr>
    <w:rPr>
      <w:rFonts w:ascii="宋体" w:hAnsi="宋体" w:eastAsia="宋体" w:cs="宋体"/>
      <w:kern w:val="0"/>
      <w:sz w:val="24"/>
      <w:szCs w:val="24"/>
    </w:rPr>
  </w:style>
  <w:style w:type="paragraph" w:customStyle="1" w:styleId="561">
    <w:name w:val="note-wrap1"/>
    <w:basedOn w:val="1"/>
    <w:uiPriority w:val="0"/>
    <w:pPr>
      <w:widowControl/>
      <w:shd w:val="clear" w:color="auto" w:fill="F6FAFF"/>
      <w:spacing w:before="100" w:beforeAutospacing="1" w:after="100" w:afterAutospacing="1"/>
      <w:jc w:val="left"/>
    </w:pPr>
    <w:rPr>
      <w:rFonts w:ascii="宋体" w:hAnsi="宋体" w:eastAsia="宋体" w:cs="宋体"/>
      <w:kern w:val="0"/>
      <w:sz w:val="21"/>
      <w:szCs w:val="21"/>
    </w:rPr>
  </w:style>
  <w:style w:type="paragraph" w:customStyle="1" w:styleId="562">
    <w:name w:val="fields1"/>
    <w:basedOn w:val="1"/>
    <w:uiPriority w:val="0"/>
    <w:pPr>
      <w:widowControl/>
      <w:shd w:val="clear" w:color="auto" w:fill="F7F7F7"/>
      <w:spacing w:before="100" w:beforeAutospacing="1" w:after="300"/>
      <w:jc w:val="left"/>
    </w:pPr>
    <w:rPr>
      <w:rFonts w:ascii="宋体" w:hAnsi="宋体" w:eastAsia="宋体" w:cs="宋体"/>
      <w:kern w:val="0"/>
      <w:sz w:val="24"/>
      <w:szCs w:val="24"/>
    </w:rPr>
  </w:style>
  <w:style w:type="paragraph" w:customStyle="1" w:styleId="563">
    <w:name w:val="prompt-login1"/>
    <w:basedOn w:val="1"/>
    <w:uiPriority w:val="0"/>
    <w:pPr>
      <w:widowControl/>
      <w:shd w:val="clear" w:color="auto" w:fill="F2FBFF"/>
      <w:spacing w:before="100" w:beforeAutospacing="1" w:after="15" w:line="390" w:lineRule="atLeast"/>
      <w:jc w:val="left"/>
    </w:pPr>
    <w:rPr>
      <w:rFonts w:ascii="宋体" w:hAnsi="宋体" w:eastAsia="宋体" w:cs="宋体"/>
      <w:color w:val="666666"/>
      <w:kern w:val="0"/>
      <w:sz w:val="21"/>
      <w:szCs w:val="21"/>
    </w:rPr>
  </w:style>
  <w:style w:type="paragraph" w:customStyle="1" w:styleId="564">
    <w:name w:val="fb-info1"/>
    <w:basedOn w:val="1"/>
    <w:uiPriority w:val="0"/>
    <w:pPr>
      <w:widowControl/>
      <w:shd w:val="clear" w:color="auto" w:fill="F2FBFF"/>
      <w:spacing w:before="100" w:beforeAutospacing="1" w:after="600" w:line="390" w:lineRule="atLeast"/>
      <w:jc w:val="left"/>
    </w:pPr>
    <w:rPr>
      <w:rFonts w:ascii="宋体" w:hAnsi="宋体" w:eastAsia="宋体" w:cs="宋体"/>
      <w:color w:val="666666"/>
      <w:kern w:val="0"/>
      <w:sz w:val="21"/>
      <w:szCs w:val="21"/>
    </w:rPr>
  </w:style>
  <w:style w:type="paragraph" w:customStyle="1" w:styleId="565">
    <w:name w:val="star-11"/>
    <w:basedOn w:val="1"/>
    <w:uiPriority w:val="0"/>
    <w:pPr>
      <w:widowControl/>
      <w:shd w:val="clear" w:color="auto" w:fill="DE4925"/>
      <w:spacing w:before="100" w:beforeAutospacing="1" w:after="100" w:afterAutospacing="1"/>
      <w:jc w:val="left"/>
    </w:pPr>
    <w:rPr>
      <w:rFonts w:ascii="宋体" w:hAnsi="宋体" w:eastAsia="宋体" w:cs="宋体"/>
      <w:color w:val="FFFFFF"/>
      <w:kern w:val="0"/>
      <w:sz w:val="18"/>
      <w:szCs w:val="18"/>
    </w:rPr>
  </w:style>
  <w:style w:type="paragraph" w:customStyle="1" w:styleId="566">
    <w:name w:val="star-21"/>
    <w:basedOn w:val="1"/>
    <w:uiPriority w:val="0"/>
    <w:pPr>
      <w:widowControl/>
      <w:shd w:val="clear" w:color="auto" w:fill="FC6642"/>
      <w:spacing w:before="100" w:beforeAutospacing="1" w:after="100" w:afterAutospacing="1"/>
      <w:jc w:val="left"/>
    </w:pPr>
    <w:rPr>
      <w:rFonts w:ascii="宋体" w:hAnsi="宋体" w:eastAsia="宋体" w:cs="宋体"/>
      <w:color w:val="FFFFFF"/>
      <w:kern w:val="0"/>
      <w:sz w:val="18"/>
      <w:szCs w:val="18"/>
    </w:rPr>
  </w:style>
  <w:style w:type="paragraph" w:customStyle="1" w:styleId="567">
    <w:name w:val="star-31"/>
    <w:basedOn w:val="1"/>
    <w:uiPriority w:val="0"/>
    <w:pPr>
      <w:widowControl/>
      <w:shd w:val="clear" w:color="auto" w:fill="FD977F"/>
      <w:spacing w:before="100" w:beforeAutospacing="1" w:after="100" w:afterAutospacing="1"/>
      <w:jc w:val="left"/>
    </w:pPr>
    <w:rPr>
      <w:rFonts w:ascii="宋体" w:hAnsi="宋体" w:eastAsia="宋体" w:cs="宋体"/>
      <w:color w:val="FFFFFF"/>
      <w:kern w:val="0"/>
      <w:sz w:val="18"/>
      <w:szCs w:val="18"/>
    </w:rPr>
  </w:style>
  <w:style w:type="paragraph" w:customStyle="1" w:styleId="568">
    <w:name w:val="star-41"/>
    <w:basedOn w:val="1"/>
    <w:uiPriority w:val="0"/>
    <w:pPr>
      <w:widowControl/>
      <w:shd w:val="clear" w:color="auto" w:fill="FEB8A6"/>
      <w:spacing w:before="100" w:beforeAutospacing="1" w:after="100" w:afterAutospacing="1"/>
      <w:jc w:val="left"/>
    </w:pPr>
    <w:rPr>
      <w:rFonts w:ascii="宋体" w:hAnsi="宋体" w:eastAsia="宋体" w:cs="宋体"/>
      <w:color w:val="FFFFFF"/>
      <w:kern w:val="0"/>
      <w:sz w:val="18"/>
      <w:szCs w:val="18"/>
    </w:rPr>
  </w:style>
  <w:style w:type="paragraph" w:customStyle="1" w:styleId="569">
    <w:name w:val="star-51"/>
    <w:basedOn w:val="1"/>
    <w:uiPriority w:val="0"/>
    <w:pPr>
      <w:widowControl/>
      <w:shd w:val="clear" w:color="auto" w:fill="FED3C8"/>
      <w:spacing w:before="100" w:beforeAutospacing="1" w:after="100" w:afterAutospacing="1"/>
      <w:jc w:val="left"/>
    </w:pPr>
    <w:rPr>
      <w:rFonts w:ascii="宋体" w:hAnsi="宋体" w:eastAsia="宋体" w:cs="宋体"/>
      <w:color w:val="FFFFFF"/>
      <w:kern w:val="0"/>
      <w:sz w:val="18"/>
      <w:szCs w:val="18"/>
    </w:rPr>
  </w:style>
  <w:style w:type="paragraph" w:customStyle="1" w:styleId="570">
    <w:name w:val="edit-fulltext&gt;a1"/>
    <w:basedOn w:val="1"/>
    <w:uiPriority w:val="0"/>
    <w:pPr>
      <w:widowControl/>
      <w:shd w:val="clear" w:color="auto" w:fill="218FC4"/>
      <w:spacing w:before="100" w:beforeAutospacing="1" w:after="100" w:afterAutospacing="1"/>
      <w:jc w:val="left"/>
    </w:pPr>
    <w:rPr>
      <w:rFonts w:ascii="宋体" w:hAnsi="宋体" w:eastAsia="宋体" w:cs="宋体"/>
      <w:color w:val="FFFFFF"/>
      <w:kern w:val="0"/>
      <w:sz w:val="24"/>
      <w:szCs w:val="24"/>
    </w:rPr>
  </w:style>
  <w:style w:type="paragraph" w:customStyle="1" w:styleId="571">
    <w:name w:val="edit-fulltext-btn1"/>
    <w:basedOn w:val="1"/>
    <w:uiPriority w:val="0"/>
    <w:pPr>
      <w:widowControl/>
      <w:spacing w:before="100" w:beforeAutospacing="1" w:after="300"/>
      <w:jc w:val="left"/>
    </w:pPr>
    <w:rPr>
      <w:rFonts w:ascii="宋体" w:hAnsi="宋体" w:eastAsia="宋体" w:cs="宋体"/>
      <w:kern w:val="0"/>
      <w:sz w:val="24"/>
      <w:szCs w:val="24"/>
    </w:rPr>
  </w:style>
  <w:style w:type="paragraph" w:customStyle="1" w:styleId="572">
    <w:name w:val="watermark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73">
    <w:name w:val="info1"/>
    <w:basedOn w:val="1"/>
    <w:uiPriority w:val="0"/>
    <w:pPr>
      <w:widowControl/>
      <w:pBdr>
        <w:bottom w:val="single" w:color="B6C6CD" w:sz="18" w:space="11"/>
      </w:pBdr>
      <w:spacing w:before="100" w:beforeAutospacing="1" w:after="150"/>
      <w:jc w:val="center"/>
    </w:pPr>
    <w:rPr>
      <w:rFonts w:ascii="宋体" w:hAnsi="宋体" w:eastAsia="宋体" w:cs="宋体"/>
      <w:kern w:val="0"/>
      <w:sz w:val="24"/>
      <w:szCs w:val="24"/>
    </w:rPr>
  </w:style>
  <w:style w:type="paragraph" w:customStyle="1" w:styleId="574">
    <w:name w:val="print-btn1"/>
    <w:basedOn w:val="1"/>
    <w:uiPriority w:val="0"/>
    <w:pPr>
      <w:widowControl/>
      <w:spacing w:before="100" w:beforeAutospacing="1" w:after="300"/>
      <w:jc w:val="right"/>
    </w:pPr>
    <w:rPr>
      <w:rFonts w:ascii="宋体" w:hAnsi="宋体" w:eastAsia="宋体" w:cs="宋体"/>
      <w:kern w:val="0"/>
      <w:sz w:val="24"/>
      <w:szCs w:val="24"/>
    </w:rPr>
  </w:style>
  <w:style w:type="paragraph" w:customStyle="1" w:styleId="575">
    <w:name w:val="btn-list1"/>
    <w:basedOn w:val="1"/>
    <w:uiPriority w:val="0"/>
    <w:pPr>
      <w:widowControl/>
      <w:spacing w:before="100" w:beforeAutospacing="1" w:after="100" w:afterAutospacing="1"/>
      <w:jc w:val="right"/>
    </w:pPr>
    <w:rPr>
      <w:rFonts w:ascii="宋体" w:hAnsi="宋体" w:eastAsia="宋体" w:cs="宋体"/>
      <w:kern w:val="0"/>
      <w:sz w:val="24"/>
      <w:szCs w:val="24"/>
    </w:rPr>
  </w:style>
  <w:style w:type="paragraph" w:customStyle="1" w:styleId="576">
    <w:name w:val="c-icon1"/>
    <w:basedOn w:val="1"/>
    <w:uiPriority w:val="0"/>
    <w:pPr>
      <w:widowControl/>
      <w:spacing w:before="100" w:beforeAutospacing="1" w:after="100" w:afterAutospacing="1" w:line="0" w:lineRule="auto"/>
      <w:ind w:right="75"/>
      <w:jc w:val="left"/>
    </w:pPr>
    <w:rPr>
      <w:rFonts w:ascii="宋体" w:hAnsi="宋体" w:eastAsia="宋体" w:cs="宋体"/>
      <w:kern w:val="0"/>
      <w:sz w:val="2"/>
      <w:szCs w:val="2"/>
    </w:rPr>
  </w:style>
  <w:style w:type="paragraph" w:customStyle="1" w:styleId="577">
    <w:name w:val="editor-note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78">
    <w:name w:val="c-icon2"/>
    <w:basedOn w:val="1"/>
    <w:uiPriority w:val="0"/>
    <w:pPr>
      <w:widowControl/>
      <w:spacing w:before="100" w:beforeAutospacing="1" w:after="100" w:afterAutospacing="1" w:line="0" w:lineRule="auto"/>
      <w:ind w:right="75"/>
      <w:jc w:val="left"/>
    </w:pPr>
    <w:rPr>
      <w:rFonts w:ascii="宋体" w:hAnsi="宋体" w:eastAsia="宋体" w:cs="宋体"/>
      <w:kern w:val="0"/>
      <w:sz w:val="2"/>
      <w:szCs w:val="2"/>
    </w:rPr>
  </w:style>
  <w:style w:type="paragraph" w:customStyle="1" w:styleId="579">
    <w:name w:val="field-wrap1"/>
    <w:basedOn w:val="1"/>
    <w:uiPriority w:val="0"/>
    <w:pPr>
      <w:widowControl/>
      <w:spacing w:before="100" w:beforeAutospacing="1" w:after="300"/>
      <w:jc w:val="left"/>
    </w:pPr>
    <w:rPr>
      <w:rFonts w:ascii="宋体" w:hAnsi="宋体" w:eastAsia="宋体" w:cs="宋体"/>
      <w:kern w:val="0"/>
      <w:sz w:val="24"/>
      <w:szCs w:val="24"/>
    </w:rPr>
  </w:style>
  <w:style w:type="paragraph" w:customStyle="1" w:styleId="580">
    <w:name w:val="fields-height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1">
    <w:name w:val="fields2"/>
    <w:basedOn w:val="1"/>
    <w:uiPriority w:val="0"/>
    <w:pPr>
      <w:widowControl/>
      <w:shd w:val="clear" w:color="auto" w:fill="F7F7F7"/>
      <w:spacing w:before="150"/>
      <w:jc w:val="left"/>
    </w:pPr>
    <w:rPr>
      <w:rFonts w:ascii="宋体" w:hAnsi="宋体" w:eastAsia="宋体" w:cs="宋体"/>
      <w:kern w:val="0"/>
      <w:sz w:val="24"/>
      <w:szCs w:val="24"/>
    </w:rPr>
  </w:style>
  <w:style w:type="paragraph" w:customStyle="1" w:styleId="582">
    <w:name w:val="more-fields1"/>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583">
    <w:name w:val="c-icon3"/>
    <w:basedOn w:val="1"/>
    <w:uiPriority w:val="0"/>
    <w:pPr>
      <w:widowControl/>
      <w:spacing w:before="100" w:beforeAutospacing="1" w:after="100" w:afterAutospacing="1" w:line="0" w:lineRule="auto"/>
      <w:ind w:right="75"/>
      <w:jc w:val="left"/>
    </w:pPr>
    <w:rPr>
      <w:rFonts w:ascii="宋体" w:hAnsi="宋体" w:eastAsia="宋体" w:cs="宋体"/>
      <w:kern w:val="0"/>
      <w:sz w:val="2"/>
      <w:szCs w:val="2"/>
    </w:rPr>
  </w:style>
  <w:style w:type="paragraph" w:customStyle="1" w:styleId="584">
    <w:name w:val="navzhang1"/>
    <w:basedOn w:val="1"/>
    <w:uiPriority w:val="0"/>
    <w:pPr>
      <w:widowControl/>
      <w:spacing w:line="576" w:lineRule="auto"/>
      <w:jc w:val="left"/>
    </w:pPr>
    <w:rPr>
      <w:rFonts w:ascii="宋体" w:hAnsi="宋体" w:eastAsia="宋体" w:cs="宋体"/>
      <w:kern w:val="0"/>
      <w:sz w:val="24"/>
      <w:szCs w:val="24"/>
    </w:rPr>
  </w:style>
  <w:style w:type="paragraph" w:customStyle="1" w:styleId="585">
    <w:name w:val="zhang1"/>
    <w:basedOn w:val="1"/>
    <w:uiPriority w:val="0"/>
    <w:pPr>
      <w:widowControl/>
      <w:spacing w:line="576" w:lineRule="auto"/>
      <w:jc w:val="left"/>
    </w:pPr>
    <w:rPr>
      <w:rFonts w:ascii="宋体" w:hAnsi="宋体" w:eastAsia="宋体" w:cs="宋体"/>
      <w:kern w:val="0"/>
      <w:sz w:val="24"/>
      <w:szCs w:val="24"/>
    </w:rPr>
  </w:style>
  <w:style w:type="character" w:customStyle="1" w:styleId="586">
    <w:name w:val="hitclass2"/>
    <w:basedOn w:val="26"/>
    <w:uiPriority w:val="0"/>
    <w:rPr>
      <w:rFonts w:ascii="Times New Roman" w:hAnsi="Times New Roman" w:cs="Times New Roman" w:eastAsiaTheme="minorEastAsia"/>
      <w:color w:val="F72E2E"/>
      <w:lang w:val="en-US" w:eastAsia="zh-CN" w:bidi="ar-SA"/>
    </w:rPr>
  </w:style>
  <w:style w:type="character" w:customStyle="1" w:styleId="587">
    <w:name w:val="currenthit2"/>
    <w:basedOn w:val="26"/>
    <w:uiPriority w:val="0"/>
    <w:rPr>
      <w:rFonts w:ascii="Times New Roman" w:hAnsi="Times New Roman" w:cs="Times New Roman" w:eastAsiaTheme="minorEastAsia"/>
      <w:color w:val="FFFFFF"/>
      <w:shd w:val="clear" w:color="auto" w:fill="F72E2E"/>
      <w:lang w:val="en-US" w:eastAsia="zh-CN" w:bidi="ar-SA"/>
    </w:rPr>
  </w:style>
  <w:style w:type="paragraph" w:customStyle="1" w:styleId="588">
    <w:name w:val="organization1"/>
    <w:basedOn w:val="1"/>
    <w:uiPriority w:val="0"/>
    <w:pPr>
      <w:widowControl/>
      <w:shd w:val="clear" w:color="auto" w:fill="218FC4"/>
      <w:spacing w:before="100" w:beforeAutospacing="1" w:after="100" w:afterAutospacing="1"/>
      <w:jc w:val="left"/>
    </w:pPr>
    <w:rPr>
      <w:rFonts w:ascii="宋体" w:hAnsi="宋体" w:eastAsia="宋体" w:cs="宋体"/>
      <w:color w:val="FFFFFF"/>
      <w:kern w:val="0"/>
      <w:sz w:val="24"/>
      <w:szCs w:val="24"/>
    </w:rPr>
  </w:style>
  <w:style w:type="paragraph" w:customStyle="1" w:styleId="589">
    <w:name w:val="tianyan-tips1"/>
    <w:basedOn w:val="1"/>
    <w:uiPriority w:val="0"/>
    <w:pPr>
      <w:widowControl/>
      <w:pBdr>
        <w:top w:val="dashed" w:color="D1D1D1" w:sz="6" w:space="4"/>
      </w:pBdr>
      <w:spacing w:before="75" w:after="100" w:afterAutospacing="1"/>
      <w:jc w:val="left"/>
    </w:pPr>
    <w:rPr>
      <w:rFonts w:ascii="宋体" w:hAnsi="宋体" w:eastAsia="宋体" w:cs="宋体"/>
      <w:color w:val="999999"/>
      <w:kern w:val="0"/>
      <w:sz w:val="18"/>
      <w:szCs w:val="18"/>
    </w:rPr>
  </w:style>
  <w:style w:type="paragraph" w:customStyle="1" w:styleId="590">
    <w:name w:val="row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91">
    <w:name w:val="case-basic-info1"/>
    <w:basedOn w:val="1"/>
    <w:uiPriority w:val="0"/>
    <w:pPr>
      <w:widowControl/>
      <w:pBdr>
        <w:top w:val="single" w:color="CCCCCC" w:sz="6" w:space="0"/>
        <w:left w:val="single" w:color="CCCCCC" w:sz="6" w:space="8"/>
        <w:bottom w:val="single" w:color="CCCCCC" w:sz="6" w:space="0"/>
        <w:right w:val="single" w:color="CCCCCC" w:sz="6" w:space="8"/>
      </w:pBdr>
      <w:shd w:val="clear" w:color="auto" w:fill="FFFFFF"/>
      <w:spacing w:before="100" w:beforeAutospacing="1" w:after="100" w:afterAutospacing="1"/>
      <w:jc w:val="left"/>
    </w:pPr>
    <w:rPr>
      <w:rFonts w:ascii="宋体" w:hAnsi="宋体" w:eastAsia="宋体" w:cs="宋体"/>
      <w:vanish/>
      <w:kern w:val="0"/>
      <w:sz w:val="24"/>
      <w:szCs w:val="24"/>
    </w:rPr>
  </w:style>
  <w:style w:type="paragraph" w:customStyle="1" w:styleId="592">
    <w:name w:val="row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93">
    <w:name w:val="new-fields1"/>
    <w:basedOn w:val="1"/>
    <w:uiPriority w:val="0"/>
    <w:pPr>
      <w:widowControl/>
      <w:pBdr>
        <w:top w:val="single" w:color="D8D8D8" w:sz="6" w:space="23"/>
      </w:pBdr>
      <w:spacing w:before="300" w:after="100" w:afterAutospacing="1"/>
      <w:jc w:val="left"/>
    </w:pPr>
    <w:rPr>
      <w:rFonts w:ascii="宋体" w:hAnsi="宋体" w:eastAsia="宋体" w:cs="宋体"/>
      <w:kern w:val="0"/>
      <w:sz w:val="24"/>
      <w:szCs w:val="24"/>
    </w:rPr>
  </w:style>
  <w:style w:type="paragraph" w:customStyle="1" w:styleId="594">
    <w:name w:val="change-wrap1"/>
    <w:basedOn w:val="1"/>
    <w:uiPriority w:val="0"/>
    <w:pPr>
      <w:widowControl/>
      <w:pBdr>
        <w:top w:val="single" w:color="F7F7F7" w:sz="6" w:space="0"/>
        <w:left w:val="single" w:color="F7F7F7" w:sz="6" w:space="0"/>
        <w:bottom w:val="single" w:color="F7F7F7" w:sz="6" w:space="0"/>
        <w:right w:val="single" w:color="F7F7F7" w:sz="6" w:space="0"/>
      </w:pBdr>
      <w:spacing w:before="100" w:beforeAutospacing="1" w:after="300"/>
      <w:jc w:val="left"/>
    </w:pPr>
    <w:rPr>
      <w:rFonts w:ascii="宋体" w:hAnsi="宋体" w:eastAsia="宋体" w:cs="宋体"/>
      <w:kern w:val="0"/>
      <w:sz w:val="24"/>
      <w:szCs w:val="24"/>
    </w:rPr>
  </w:style>
  <w:style w:type="paragraph" w:customStyle="1" w:styleId="595">
    <w:name w:val="change-title1"/>
    <w:basedOn w:val="1"/>
    <w:uiPriority w:val="0"/>
    <w:pPr>
      <w:widowControl/>
      <w:shd w:val="clear" w:color="auto" w:fill="F7F7F7"/>
      <w:spacing w:before="100" w:beforeAutospacing="1" w:after="100" w:afterAutospacing="1" w:line="570" w:lineRule="atLeast"/>
      <w:jc w:val="left"/>
    </w:pPr>
    <w:rPr>
      <w:rFonts w:ascii="宋体" w:hAnsi="宋体" w:eastAsia="宋体" w:cs="宋体"/>
      <w:color w:val="333333"/>
      <w:kern w:val="0"/>
      <w:sz w:val="24"/>
      <w:szCs w:val="24"/>
    </w:rPr>
  </w:style>
  <w:style w:type="paragraph" w:customStyle="1" w:styleId="596">
    <w:name w:val="fold-btn1"/>
    <w:basedOn w:val="1"/>
    <w:uiPriority w:val="0"/>
    <w:pPr>
      <w:widowControl/>
      <w:spacing w:before="100" w:beforeAutospacing="1" w:after="100" w:afterAutospacing="1"/>
      <w:jc w:val="left"/>
    </w:pPr>
    <w:rPr>
      <w:rFonts w:ascii="宋体" w:hAnsi="宋体" w:eastAsia="宋体" w:cs="宋体"/>
      <w:color w:val="218FC4"/>
      <w:kern w:val="0"/>
      <w:sz w:val="18"/>
      <w:szCs w:val="18"/>
    </w:rPr>
  </w:style>
  <w:style w:type="paragraph" w:customStyle="1" w:styleId="597">
    <w:name w:val="c-arrow1"/>
    <w:basedOn w:val="1"/>
    <w:uiPriority w:val="0"/>
    <w:pPr>
      <w:widowControl/>
      <w:spacing w:before="100" w:beforeAutospacing="1" w:after="100" w:afterAutospacing="1"/>
      <w:ind w:left="75"/>
      <w:jc w:val="left"/>
    </w:pPr>
    <w:rPr>
      <w:rFonts w:ascii="宋体" w:hAnsi="宋体" w:eastAsia="宋体" w:cs="宋体"/>
      <w:kern w:val="0"/>
      <w:sz w:val="24"/>
      <w:szCs w:val="24"/>
    </w:rPr>
  </w:style>
  <w:style w:type="paragraph" w:customStyle="1" w:styleId="598">
    <w:name w:val="box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99">
    <w:name w:val="c-time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0">
    <w:name w:val="c-dot1"/>
    <w:basedOn w:val="1"/>
    <w:uiPriority w:val="0"/>
    <w:pPr>
      <w:widowControl/>
      <w:pBdr>
        <w:top w:val="single" w:color="FFFFFF" w:sz="18" w:space="0"/>
        <w:left w:val="single" w:color="FFFFFF" w:sz="18" w:space="0"/>
        <w:bottom w:val="single" w:color="FFFFFF" w:sz="18" w:space="0"/>
        <w:right w:val="single" w:color="FFFFFF" w:sz="18" w:space="0"/>
      </w:pBdr>
      <w:shd w:val="clear" w:color="auto" w:fill="10C157"/>
      <w:spacing w:before="100" w:beforeAutospacing="1" w:after="100" w:afterAutospacing="1"/>
      <w:jc w:val="left"/>
    </w:pPr>
    <w:rPr>
      <w:rFonts w:ascii="宋体" w:hAnsi="宋体" w:eastAsia="宋体" w:cs="宋体"/>
      <w:kern w:val="0"/>
      <w:sz w:val="24"/>
      <w:szCs w:val="24"/>
    </w:rPr>
  </w:style>
  <w:style w:type="paragraph" w:customStyle="1" w:styleId="601">
    <w:name w:val="link2"/>
    <w:basedOn w:val="1"/>
    <w:uiPriority w:val="0"/>
    <w:pPr>
      <w:widowControl/>
      <w:spacing w:before="100" w:beforeAutospacing="1" w:after="300" w:line="390" w:lineRule="atLeast"/>
      <w:jc w:val="left"/>
    </w:pPr>
    <w:rPr>
      <w:rFonts w:ascii="宋体" w:hAnsi="宋体" w:eastAsia="宋体" w:cs="宋体"/>
      <w:kern w:val="0"/>
      <w:sz w:val="24"/>
      <w:szCs w:val="24"/>
    </w:rPr>
  </w:style>
  <w:style w:type="paragraph" w:customStyle="1" w:styleId="602">
    <w:name w:val="xiang-wrap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3">
    <w:name w:val="precontent1"/>
    <w:basedOn w:val="1"/>
    <w:uiPriority w:val="0"/>
    <w:pPr>
      <w:widowControl/>
      <w:wordWrap w:val="0"/>
      <w:spacing w:before="100" w:beforeAutospacing="1" w:after="100" w:afterAutospacing="1"/>
      <w:jc w:val="left"/>
    </w:pPr>
    <w:rPr>
      <w:rFonts w:ascii="宋体" w:hAnsi="宋体" w:eastAsia="宋体" w:cs="宋体"/>
      <w:kern w:val="0"/>
      <w:sz w:val="24"/>
      <w:szCs w:val="24"/>
    </w:rPr>
  </w:style>
  <w:style w:type="paragraph" w:customStyle="1" w:styleId="604">
    <w:name w:val="tiaoyinv21"/>
    <w:basedOn w:val="1"/>
    <w:uiPriority w:val="0"/>
    <w:pPr>
      <w:widowControl/>
      <w:spacing w:before="150" w:after="150"/>
      <w:jc w:val="left"/>
    </w:pPr>
    <w:rPr>
      <w:rFonts w:ascii="宋体" w:hAnsi="宋体" w:eastAsia="宋体" w:cs="宋体"/>
      <w:color w:val="666666"/>
      <w:kern w:val="0"/>
      <w:sz w:val="21"/>
      <w:szCs w:val="21"/>
    </w:rPr>
  </w:style>
  <w:style w:type="paragraph" w:customStyle="1" w:styleId="605">
    <w:name w:val="fbwindow-btn1"/>
    <w:basedOn w:val="1"/>
    <w:uiPriority w:val="0"/>
    <w:pPr>
      <w:widowControl/>
      <w:spacing w:before="150" w:after="150"/>
      <w:jc w:val="right"/>
    </w:pPr>
    <w:rPr>
      <w:rFonts w:ascii="宋体" w:hAnsi="宋体" w:eastAsia="宋体" w:cs="宋体"/>
      <w:kern w:val="0"/>
      <w:sz w:val="24"/>
      <w:szCs w:val="24"/>
    </w:rPr>
  </w:style>
  <w:style w:type="paragraph" w:customStyle="1" w:styleId="606">
    <w:name w:val="fields3"/>
    <w:basedOn w:val="1"/>
    <w:uiPriority w:val="0"/>
    <w:pPr>
      <w:widowControl/>
      <w:shd w:val="clear" w:color="auto" w:fill="F7F7F7"/>
      <w:spacing w:before="100" w:beforeAutospacing="1" w:after="300"/>
      <w:jc w:val="left"/>
    </w:pPr>
    <w:rPr>
      <w:rFonts w:ascii="宋体" w:hAnsi="宋体" w:eastAsia="宋体" w:cs="宋体"/>
      <w:kern w:val="0"/>
      <w:sz w:val="24"/>
      <w:szCs w:val="24"/>
    </w:rPr>
  </w:style>
  <w:style w:type="paragraph" w:customStyle="1" w:styleId="607">
    <w:name w:val="fulltext-tips1"/>
    <w:basedOn w:val="1"/>
    <w:uiPriority w:val="0"/>
    <w:pPr>
      <w:widowControl/>
      <w:shd w:val="clear" w:color="auto" w:fill="FFFBEF"/>
      <w:spacing w:before="100" w:beforeAutospacing="1" w:after="300"/>
      <w:jc w:val="left"/>
    </w:pPr>
    <w:rPr>
      <w:rFonts w:ascii="宋体" w:hAnsi="宋体" w:eastAsia="宋体" w:cs="宋体"/>
      <w:kern w:val="0"/>
      <w:sz w:val="24"/>
      <w:szCs w:val="24"/>
    </w:rPr>
  </w:style>
  <w:style w:type="paragraph" w:customStyle="1" w:styleId="608">
    <w:name w:val="navzhang2"/>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609">
    <w:name w:val="navbian1"/>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610">
    <w:name w:val="navjie1"/>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611">
    <w:name w:val="zhang2"/>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612">
    <w:name w:val="jie1"/>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613">
    <w:name w:val="tiaonoa1"/>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614">
    <w:name w:val="tiaohit1"/>
    <w:basedOn w:val="1"/>
    <w:uiPriority w:val="0"/>
    <w:pPr>
      <w:widowControl/>
      <w:shd w:val="clear" w:color="auto" w:fill="06A9EE"/>
      <w:spacing w:before="100" w:beforeAutospacing="1" w:after="100" w:afterAutospacing="1"/>
      <w:jc w:val="left"/>
    </w:pPr>
    <w:rPr>
      <w:rFonts w:ascii="宋体" w:hAnsi="宋体" w:eastAsia="宋体" w:cs="宋体"/>
      <w:color w:val="FFFFFF"/>
      <w:kern w:val="0"/>
      <w:sz w:val="24"/>
      <w:szCs w:val="24"/>
    </w:rPr>
  </w:style>
  <w:style w:type="paragraph" w:customStyle="1" w:styleId="615">
    <w:name w:val="sort1"/>
    <w:basedOn w:val="1"/>
    <w:uiPriority w:val="0"/>
    <w:pPr>
      <w:widowControl/>
      <w:spacing w:before="150" w:after="300"/>
      <w:jc w:val="right"/>
    </w:pPr>
    <w:rPr>
      <w:rFonts w:ascii="宋体" w:hAnsi="宋体" w:eastAsia="宋体" w:cs="宋体"/>
      <w:kern w:val="0"/>
      <w:sz w:val="21"/>
      <w:szCs w:val="21"/>
    </w:rPr>
  </w:style>
  <w:style w:type="paragraph" w:customStyle="1" w:styleId="616">
    <w:name w:val="bg1"/>
    <w:basedOn w:val="1"/>
    <w:uiPriority w:val="0"/>
    <w:pPr>
      <w:widowControl/>
      <w:shd w:val="clear" w:color="auto" w:fill="F9F9F9"/>
      <w:spacing w:before="100" w:beforeAutospacing="1" w:after="100" w:afterAutospacing="1"/>
      <w:jc w:val="left"/>
    </w:pPr>
    <w:rPr>
      <w:rFonts w:ascii="宋体" w:hAnsi="宋体" w:eastAsia="宋体" w:cs="宋体"/>
      <w:kern w:val="0"/>
      <w:sz w:val="24"/>
      <w:szCs w:val="24"/>
    </w:rPr>
  </w:style>
  <w:style w:type="paragraph" w:customStyle="1" w:styleId="617">
    <w:name w:val="c-icon4"/>
    <w:basedOn w:val="1"/>
    <w:uiPriority w:val="0"/>
    <w:pPr>
      <w:widowControl/>
      <w:spacing w:before="100" w:beforeAutospacing="1" w:after="100" w:afterAutospacing="1" w:line="0" w:lineRule="auto"/>
      <w:ind w:right="75"/>
      <w:jc w:val="left"/>
    </w:pPr>
    <w:rPr>
      <w:rFonts w:ascii="宋体" w:hAnsi="宋体" w:eastAsia="宋体" w:cs="宋体"/>
      <w:kern w:val="0"/>
      <w:sz w:val="2"/>
      <w:szCs w:val="2"/>
    </w:rPr>
  </w:style>
  <w:style w:type="character" w:customStyle="1" w:styleId="618">
    <w:name w:val="hitclass3"/>
    <w:basedOn w:val="26"/>
    <w:uiPriority w:val="0"/>
    <w:rPr>
      <w:rFonts w:ascii="Times New Roman" w:hAnsi="Times New Roman" w:cs="Times New Roman" w:eastAsiaTheme="minorEastAsia"/>
      <w:color w:val="F72E2E"/>
      <w:lang w:val="en-US" w:eastAsia="zh-CN" w:bidi="ar-SA"/>
    </w:rPr>
  </w:style>
  <w:style w:type="character" w:customStyle="1" w:styleId="619">
    <w:name w:val="currenthit3"/>
    <w:basedOn w:val="26"/>
    <w:uiPriority w:val="0"/>
    <w:rPr>
      <w:rFonts w:ascii="Times New Roman" w:hAnsi="Times New Roman" w:cs="Times New Roman" w:eastAsiaTheme="minorEastAsia"/>
      <w:color w:val="FFFFFF"/>
      <w:shd w:val="clear" w:color="auto" w:fill="F72E2E"/>
      <w:lang w:val="en-US" w:eastAsia="zh-CN" w:bidi="ar-SA"/>
    </w:rPr>
  </w:style>
  <w:style w:type="paragraph" w:customStyle="1" w:styleId="620">
    <w:name w:val="statement2"/>
    <w:basedOn w:val="1"/>
    <w:uiPriority w:val="0"/>
    <w:pPr>
      <w:widowControl/>
      <w:pBdr>
        <w:top w:val="single" w:color="999999" w:sz="6" w:space="0"/>
        <w:left w:val="single" w:color="999999" w:sz="6" w:space="4"/>
        <w:bottom w:val="single" w:color="999999" w:sz="6" w:space="0"/>
        <w:right w:val="single" w:color="999999" w:sz="6" w:space="4"/>
      </w:pBdr>
      <w:spacing w:before="100" w:beforeAutospacing="1" w:after="100" w:afterAutospacing="1" w:line="300" w:lineRule="atLeast"/>
      <w:jc w:val="left"/>
    </w:pPr>
    <w:rPr>
      <w:rFonts w:ascii="宋体" w:hAnsi="宋体" w:eastAsia="宋体" w:cs="宋体"/>
      <w:color w:val="999999"/>
      <w:kern w:val="0"/>
      <w:sz w:val="18"/>
      <w:szCs w:val="18"/>
    </w:rPr>
  </w:style>
  <w:style w:type="paragraph" w:customStyle="1" w:styleId="621">
    <w:name w:val="annotation2"/>
    <w:basedOn w:val="1"/>
    <w:uiPriority w:val="0"/>
    <w:pPr>
      <w:widowControl/>
      <w:shd w:val="clear" w:color="auto" w:fill="65BEEA"/>
      <w:spacing w:before="100" w:beforeAutospacing="1" w:after="100" w:afterAutospacing="1" w:line="210" w:lineRule="atLeast"/>
      <w:ind w:left="75"/>
      <w:jc w:val="left"/>
    </w:pPr>
    <w:rPr>
      <w:rFonts w:ascii="宋体" w:hAnsi="宋体" w:eastAsia="宋体" w:cs="宋体"/>
      <w:color w:val="FFFFFF"/>
      <w:kern w:val="0"/>
      <w:sz w:val="18"/>
      <w:szCs w:val="18"/>
    </w:rPr>
  </w:style>
  <w:style w:type="paragraph" w:customStyle="1" w:styleId="622">
    <w:name w:val="h42"/>
    <w:basedOn w:val="1"/>
    <w:uiPriority w:val="0"/>
    <w:pPr>
      <w:widowControl/>
      <w:pBdr>
        <w:bottom w:val="single" w:color="218FC4" w:sz="6" w:space="0"/>
      </w:pBdr>
      <w:spacing w:before="100" w:beforeAutospacing="1" w:after="300"/>
      <w:jc w:val="left"/>
    </w:pPr>
    <w:rPr>
      <w:rFonts w:ascii="宋体" w:hAnsi="宋体" w:eastAsia="宋体" w:cs="宋体"/>
      <w:kern w:val="0"/>
      <w:sz w:val="21"/>
      <w:szCs w:val="21"/>
    </w:rPr>
  </w:style>
  <w:style w:type="paragraph" w:customStyle="1" w:styleId="623">
    <w:name w:val="h52"/>
    <w:basedOn w:val="1"/>
    <w:uiPriority w:val="0"/>
    <w:pPr>
      <w:widowControl/>
      <w:shd w:val="clear" w:color="auto" w:fill="F7F7F7"/>
      <w:spacing w:before="300" w:after="150"/>
      <w:jc w:val="left"/>
    </w:pPr>
    <w:rPr>
      <w:rFonts w:ascii="宋体" w:hAnsi="宋体" w:eastAsia="宋体" w:cs="宋体"/>
      <w:kern w:val="0"/>
      <w:sz w:val="21"/>
      <w:szCs w:val="21"/>
    </w:rPr>
  </w:style>
  <w:style w:type="paragraph" w:customStyle="1" w:styleId="624">
    <w:name w:val="fulltext2"/>
    <w:basedOn w:val="1"/>
    <w:uiPriority w:val="0"/>
    <w:pPr>
      <w:widowControl/>
      <w:spacing w:before="100" w:beforeAutospacing="1" w:after="300" w:line="456" w:lineRule="auto"/>
      <w:jc w:val="left"/>
    </w:pPr>
    <w:rPr>
      <w:rFonts w:ascii="宋体" w:hAnsi="宋体" w:eastAsia="宋体" w:cs="宋体"/>
      <w:color w:val="666666"/>
      <w:kern w:val="0"/>
      <w:sz w:val="24"/>
      <w:szCs w:val="24"/>
    </w:rPr>
  </w:style>
  <w:style w:type="paragraph" w:customStyle="1" w:styleId="625">
    <w:name w:val="now-valid3"/>
    <w:basedOn w:val="1"/>
    <w:uiPriority w:val="0"/>
    <w:pPr>
      <w:widowControl/>
      <w:shd w:val="clear" w:color="auto" w:fill="7CC943"/>
      <w:spacing w:before="100" w:beforeAutospacing="1" w:after="100" w:afterAutospacing="1"/>
      <w:ind w:left="150"/>
      <w:jc w:val="left"/>
    </w:pPr>
    <w:rPr>
      <w:rFonts w:ascii="宋体" w:hAnsi="宋体" w:eastAsia="宋体" w:cs="宋体"/>
      <w:color w:val="FFFFFF"/>
      <w:kern w:val="0"/>
      <w:sz w:val="18"/>
      <w:szCs w:val="18"/>
    </w:rPr>
  </w:style>
  <w:style w:type="paragraph" w:customStyle="1" w:styleId="626">
    <w:name w:val="now-valid4"/>
    <w:basedOn w:val="1"/>
    <w:uiPriority w:val="0"/>
    <w:pPr>
      <w:widowControl/>
      <w:shd w:val="clear" w:color="auto" w:fill="7CC943"/>
      <w:spacing w:before="100" w:beforeAutospacing="1" w:after="100" w:afterAutospacing="1"/>
      <w:ind w:left="150"/>
      <w:jc w:val="left"/>
    </w:pPr>
    <w:rPr>
      <w:rFonts w:ascii="宋体" w:hAnsi="宋体" w:eastAsia="宋体" w:cs="宋体"/>
      <w:color w:val="FFFFFF"/>
      <w:kern w:val="0"/>
      <w:sz w:val="18"/>
      <w:szCs w:val="18"/>
    </w:rPr>
  </w:style>
  <w:style w:type="paragraph" w:customStyle="1" w:styleId="627">
    <w:name w:val="part-in-vain3"/>
    <w:basedOn w:val="1"/>
    <w:uiPriority w:val="0"/>
    <w:pPr>
      <w:widowControl/>
      <w:shd w:val="clear" w:color="auto" w:fill="A3A3A3"/>
      <w:spacing w:before="100" w:beforeAutospacing="1" w:after="100" w:afterAutospacing="1"/>
      <w:ind w:left="150"/>
      <w:jc w:val="left"/>
    </w:pPr>
    <w:rPr>
      <w:rFonts w:ascii="宋体" w:hAnsi="宋体" w:eastAsia="宋体" w:cs="宋体"/>
      <w:color w:val="FFFFFF"/>
      <w:kern w:val="0"/>
      <w:sz w:val="18"/>
      <w:szCs w:val="18"/>
    </w:rPr>
  </w:style>
  <w:style w:type="paragraph" w:customStyle="1" w:styleId="628">
    <w:name w:val="part-in-vain4"/>
    <w:basedOn w:val="1"/>
    <w:uiPriority w:val="0"/>
    <w:pPr>
      <w:widowControl/>
      <w:shd w:val="clear" w:color="auto" w:fill="A3A3A3"/>
      <w:spacing w:before="100" w:beforeAutospacing="1" w:after="100" w:afterAutospacing="1"/>
      <w:ind w:left="150"/>
      <w:jc w:val="left"/>
    </w:pPr>
    <w:rPr>
      <w:rFonts w:ascii="宋体" w:hAnsi="宋体" w:eastAsia="宋体" w:cs="宋体"/>
      <w:color w:val="FFFFFF"/>
      <w:kern w:val="0"/>
      <w:sz w:val="18"/>
      <w:szCs w:val="18"/>
    </w:rPr>
  </w:style>
  <w:style w:type="paragraph" w:customStyle="1" w:styleId="629">
    <w:name w:val="all-in-vain3"/>
    <w:basedOn w:val="1"/>
    <w:uiPriority w:val="0"/>
    <w:pPr>
      <w:widowControl/>
      <w:shd w:val="clear" w:color="auto" w:fill="CBCBCB"/>
      <w:spacing w:before="100" w:beforeAutospacing="1" w:after="100" w:afterAutospacing="1"/>
      <w:ind w:left="150"/>
      <w:jc w:val="left"/>
    </w:pPr>
    <w:rPr>
      <w:rFonts w:ascii="宋体" w:hAnsi="宋体" w:eastAsia="宋体" w:cs="宋体"/>
      <w:color w:val="FFFFFF"/>
      <w:kern w:val="0"/>
      <w:sz w:val="18"/>
      <w:szCs w:val="18"/>
    </w:rPr>
  </w:style>
  <w:style w:type="paragraph" w:customStyle="1" w:styleId="630">
    <w:name w:val="all-in-vain4"/>
    <w:basedOn w:val="1"/>
    <w:uiPriority w:val="0"/>
    <w:pPr>
      <w:widowControl/>
      <w:shd w:val="clear" w:color="auto" w:fill="CBCBCB"/>
      <w:spacing w:before="100" w:beforeAutospacing="1" w:after="100" w:afterAutospacing="1"/>
      <w:ind w:left="150"/>
      <w:jc w:val="left"/>
    </w:pPr>
    <w:rPr>
      <w:rFonts w:ascii="宋体" w:hAnsi="宋体" w:eastAsia="宋体" w:cs="宋体"/>
      <w:color w:val="FFFFFF"/>
      <w:kern w:val="0"/>
      <w:sz w:val="18"/>
      <w:szCs w:val="18"/>
    </w:rPr>
  </w:style>
  <w:style w:type="paragraph" w:customStyle="1" w:styleId="631">
    <w:name w:val="modification3"/>
    <w:basedOn w:val="1"/>
    <w:uiPriority w:val="0"/>
    <w:pPr>
      <w:widowControl/>
      <w:shd w:val="clear" w:color="auto" w:fill="7CC943"/>
      <w:spacing w:before="100" w:beforeAutospacing="1" w:after="100" w:afterAutospacing="1"/>
      <w:ind w:left="150"/>
      <w:jc w:val="left"/>
    </w:pPr>
    <w:rPr>
      <w:rFonts w:ascii="宋体" w:hAnsi="宋体" w:eastAsia="宋体" w:cs="宋体"/>
      <w:color w:val="FFFFFF"/>
      <w:kern w:val="0"/>
      <w:sz w:val="18"/>
      <w:szCs w:val="18"/>
    </w:rPr>
  </w:style>
  <w:style w:type="paragraph" w:customStyle="1" w:styleId="632">
    <w:name w:val="modification4"/>
    <w:basedOn w:val="1"/>
    <w:uiPriority w:val="0"/>
    <w:pPr>
      <w:widowControl/>
      <w:shd w:val="clear" w:color="auto" w:fill="7CC943"/>
      <w:spacing w:before="100" w:beforeAutospacing="1" w:after="100" w:afterAutospacing="1"/>
      <w:ind w:left="150"/>
      <w:jc w:val="left"/>
    </w:pPr>
    <w:rPr>
      <w:rFonts w:ascii="宋体" w:hAnsi="宋体" w:eastAsia="宋体" w:cs="宋体"/>
      <w:color w:val="FFFFFF"/>
      <w:kern w:val="0"/>
      <w:sz w:val="18"/>
      <w:szCs w:val="18"/>
    </w:rPr>
  </w:style>
  <w:style w:type="paragraph" w:customStyle="1" w:styleId="633">
    <w:name w:val="havent-valid3"/>
    <w:basedOn w:val="1"/>
    <w:uiPriority w:val="0"/>
    <w:pPr>
      <w:widowControl/>
      <w:shd w:val="clear" w:color="auto" w:fill="DEB925"/>
      <w:spacing w:before="100" w:beforeAutospacing="1" w:after="100" w:afterAutospacing="1"/>
      <w:ind w:left="150"/>
      <w:jc w:val="left"/>
    </w:pPr>
    <w:rPr>
      <w:rFonts w:ascii="宋体" w:hAnsi="宋体" w:eastAsia="宋体" w:cs="宋体"/>
      <w:color w:val="FFFFFF"/>
      <w:kern w:val="0"/>
      <w:sz w:val="18"/>
      <w:szCs w:val="18"/>
    </w:rPr>
  </w:style>
  <w:style w:type="paragraph" w:customStyle="1" w:styleId="634">
    <w:name w:val="havent-valid4"/>
    <w:basedOn w:val="1"/>
    <w:uiPriority w:val="0"/>
    <w:pPr>
      <w:widowControl/>
      <w:shd w:val="clear" w:color="auto" w:fill="DEB925"/>
      <w:spacing w:before="100" w:beforeAutospacing="1" w:after="100" w:afterAutospacing="1"/>
      <w:ind w:left="150"/>
      <w:jc w:val="left"/>
    </w:pPr>
    <w:rPr>
      <w:rFonts w:ascii="宋体" w:hAnsi="宋体" w:eastAsia="宋体" w:cs="宋体"/>
      <w:color w:val="FFFFFF"/>
      <w:kern w:val="0"/>
      <w:sz w:val="18"/>
      <w:szCs w:val="18"/>
    </w:rPr>
  </w:style>
  <w:style w:type="paragraph" w:customStyle="1" w:styleId="635">
    <w:name w:val="note2"/>
    <w:basedOn w:val="1"/>
    <w:uiPriority w:val="0"/>
    <w:pPr>
      <w:widowControl/>
      <w:spacing w:before="100" w:beforeAutospacing="1" w:after="100" w:afterAutospacing="1"/>
      <w:jc w:val="left"/>
    </w:pPr>
    <w:rPr>
      <w:rFonts w:ascii="宋体" w:hAnsi="宋体" w:eastAsia="宋体" w:cs="宋体"/>
      <w:color w:val="218FC4"/>
      <w:kern w:val="0"/>
      <w:sz w:val="24"/>
      <w:szCs w:val="24"/>
    </w:rPr>
  </w:style>
  <w:style w:type="paragraph" w:customStyle="1" w:styleId="636">
    <w:name w:val="logo2"/>
    <w:basedOn w:val="1"/>
    <w:uiPriority w:val="0"/>
    <w:pPr>
      <w:widowControl/>
      <w:spacing w:before="100" w:beforeAutospacing="1" w:after="300"/>
      <w:jc w:val="left"/>
    </w:pPr>
    <w:rPr>
      <w:rFonts w:ascii="宋体" w:hAnsi="宋体" w:eastAsia="宋体" w:cs="宋体"/>
      <w:kern w:val="0"/>
      <w:sz w:val="24"/>
      <w:szCs w:val="24"/>
    </w:rPr>
  </w:style>
  <w:style w:type="paragraph" w:customStyle="1" w:styleId="637">
    <w:name w:val="link3"/>
    <w:basedOn w:val="1"/>
    <w:uiPriority w:val="0"/>
    <w:pPr>
      <w:widowControl/>
      <w:spacing w:before="100" w:beforeAutospacing="1" w:after="300"/>
      <w:jc w:val="left"/>
    </w:pPr>
    <w:rPr>
      <w:rFonts w:ascii="宋体" w:hAnsi="宋体" w:eastAsia="宋体" w:cs="宋体"/>
      <w:kern w:val="0"/>
      <w:sz w:val="24"/>
      <w:szCs w:val="24"/>
    </w:rPr>
  </w:style>
  <w:style w:type="paragraph" w:customStyle="1" w:styleId="638">
    <w:name w:val="note-wrap2"/>
    <w:basedOn w:val="1"/>
    <w:uiPriority w:val="0"/>
    <w:pPr>
      <w:widowControl/>
      <w:shd w:val="clear" w:color="auto" w:fill="F6FAFF"/>
      <w:spacing w:before="100" w:beforeAutospacing="1" w:after="100" w:afterAutospacing="1"/>
      <w:jc w:val="left"/>
    </w:pPr>
    <w:rPr>
      <w:rFonts w:ascii="宋体" w:hAnsi="宋体" w:eastAsia="宋体" w:cs="宋体"/>
      <w:kern w:val="0"/>
      <w:sz w:val="21"/>
      <w:szCs w:val="21"/>
    </w:rPr>
  </w:style>
  <w:style w:type="paragraph" w:customStyle="1" w:styleId="639">
    <w:name w:val="fields4"/>
    <w:basedOn w:val="1"/>
    <w:uiPriority w:val="0"/>
    <w:pPr>
      <w:widowControl/>
      <w:shd w:val="clear" w:color="auto" w:fill="F7F7F7"/>
      <w:spacing w:before="100" w:beforeAutospacing="1" w:after="300"/>
      <w:jc w:val="left"/>
    </w:pPr>
    <w:rPr>
      <w:rFonts w:ascii="宋体" w:hAnsi="宋体" w:eastAsia="宋体" w:cs="宋体"/>
      <w:kern w:val="0"/>
      <w:sz w:val="24"/>
      <w:szCs w:val="24"/>
    </w:rPr>
  </w:style>
  <w:style w:type="paragraph" w:customStyle="1" w:styleId="640">
    <w:name w:val="prompt-login2"/>
    <w:basedOn w:val="1"/>
    <w:uiPriority w:val="0"/>
    <w:pPr>
      <w:widowControl/>
      <w:shd w:val="clear" w:color="auto" w:fill="F2FBFF"/>
      <w:spacing w:before="100" w:beforeAutospacing="1" w:after="15" w:line="390" w:lineRule="atLeast"/>
      <w:jc w:val="left"/>
    </w:pPr>
    <w:rPr>
      <w:rFonts w:ascii="宋体" w:hAnsi="宋体" w:eastAsia="宋体" w:cs="宋体"/>
      <w:color w:val="666666"/>
      <w:kern w:val="0"/>
      <w:sz w:val="21"/>
      <w:szCs w:val="21"/>
    </w:rPr>
  </w:style>
  <w:style w:type="paragraph" w:customStyle="1" w:styleId="641">
    <w:name w:val="fb-info2"/>
    <w:basedOn w:val="1"/>
    <w:uiPriority w:val="0"/>
    <w:pPr>
      <w:widowControl/>
      <w:shd w:val="clear" w:color="auto" w:fill="F2FBFF"/>
      <w:spacing w:before="100" w:beforeAutospacing="1" w:after="600" w:line="390" w:lineRule="atLeast"/>
      <w:jc w:val="left"/>
    </w:pPr>
    <w:rPr>
      <w:rFonts w:ascii="宋体" w:hAnsi="宋体" w:eastAsia="宋体" w:cs="宋体"/>
      <w:color w:val="666666"/>
      <w:kern w:val="0"/>
      <w:sz w:val="21"/>
      <w:szCs w:val="21"/>
    </w:rPr>
  </w:style>
  <w:style w:type="paragraph" w:customStyle="1" w:styleId="642">
    <w:name w:val="star-12"/>
    <w:basedOn w:val="1"/>
    <w:uiPriority w:val="0"/>
    <w:pPr>
      <w:widowControl/>
      <w:shd w:val="clear" w:color="auto" w:fill="DE4925"/>
      <w:spacing w:before="100" w:beforeAutospacing="1" w:after="100" w:afterAutospacing="1"/>
      <w:jc w:val="left"/>
    </w:pPr>
    <w:rPr>
      <w:rFonts w:ascii="宋体" w:hAnsi="宋体" w:eastAsia="宋体" w:cs="宋体"/>
      <w:color w:val="FFFFFF"/>
      <w:kern w:val="0"/>
      <w:sz w:val="18"/>
      <w:szCs w:val="18"/>
    </w:rPr>
  </w:style>
  <w:style w:type="paragraph" w:customStyle="1" w:styleId="643">
    <w:name w:val="star-22"/>
    <w:basedOn w:val="1"/>
    <w:uiPriority w:val="0"/>
    <w:pPr>
      <w:widowControl/>
      <w:shd w:val="clear" w:color="auto" w:fill="FC6642"/>
      <w:spacing w:before="100" w:beforeAutospacing="1" w:after="100" w:afterAutospacing="1"/>
      <w:jc w:val="left"/>
    </w:pPr>
    <w:rPr>
      <w:rFonts w:ascii="宋体" w:hAnsi="宋体" w:eastAsia="宋体" w:cs="宋体"/>
      <w:color w:val="FFFFFF"/>
      <w:kern w:val="0"/>
      <w:sz w:val="18"/>
      <w:szCs w:val="18"/>
    </w:rPr>
  </w:style>
  <w:style w:type="paragraph" w:customStyle="1" w:styleId="644">
    <w:name w:val="star-32"/>
    <w:basedOn w:val="1"/>
    <w:uiPriority w:val="0"/>
    <w:pPr>
      <w:widowControl/>
      <w:shd w:val="clear" w:color="auto" w:fill="FD977F"/>
      <w:spacing w:before="100" w:beforeAutospacing="1" w:after="100" w:afterAutospacing="1"/>
      <w:jc w:val="left"/>
    </w:pPr>
    <w:rPr>
      <w:rFonts w:ascii="宋体" w:hAnsi="宋体" w:eastAsia="宋体" w:cs="宋体"/>
      <w:color w:val="FFFFFF"/>
      <w:kern w:val="0"/>
      <w:sz w:val="18"/>
      <w:szCs w:val="18"/>
    </w:rPr>
  </w:style>
  <w:style w:type="paragraph" w:customStyle="1" w:styleId="645">
    <w:name w:val="star-42"/>
    <w:basedOn w:val="1"/>
    <w:uiPriority w:val="0"/>
    <w:pPr>
      <w:widowControl/>
      <w:shd w:val="clear" w:color="auto" w:fill="FEB8A6"/>
      <w:spacing w:before="100" w:beforeAutospacing="1" w:after="100" w:afterAutospacing="1"/>
      <w:jc w:val="left"/>
    </w:pPr>
    <w:rPr>
      <w:rFonts w:ascii="宋体" w:hAnsi="宋体" w:eastAsia="宋体" w:cs="宋体"/>
      <w:color w:val="FFFFFF"/>
      <w:kern w:val="0"/>
      <w:sz w:val="18"/>
      <w:szCs w:val="18"/>
    </w:rPr>
  </w:style>
  <w:style w:type="paragraph" w:customStyle="1" w:styleId="646">
    <w:name w:val="star-52"/>
    <w:basedOn w:val="1"/>
    <w:uiPriority w:val="0"/>
    <w:pPr>
      <w:widowControl/>
      <w:shd w:val="clear" w:color="auto" w:fill="FED3C8"/>
      <w:spacing w:before="100" w:beforeAutospacing="1" w:after="100" w:afterAutospacing="1"/>
      <w:jc w:val="left"/>
    </w:pPr>
    <w:rPr>
      <w:rFonts w:ascii="宋体" w:hAnsi="宋体" w:eastAsia="宋体" w:cs="宋体"/>
      <w:color w:val="FFFFFF"/>
      <w:kern w:val="0"/>
      <w:sz w:val="18"/>
      <w:szCs w:val="18"/>
    </w:rPr>
  </w:style>
  <w:style w:type="paragraph" w:customStyle="1" w:styleId="647">
    <w:name w:val="edit-fulltext&gt;a2"/>
    <w:basedOn w:val="1"/>
    <w:uiPriority w:val="0"/>
    <w:pPr>
      <w:widowControl/>
      <w:shd w:val="clear" w:color="auto" w:fill="218FC4"/>
      <w:spacing w:before="100" w:beforeAutospacing="1" w:after="100" w:afterAutospacing="1"/>
      <w:jc w:val="left"/>
    </w:pPr>
    <w:rPr>
      <w:rFonts w:ascii="宋体" w:hAnsi="宋体" w:eastAsia="宋体" w:cs="宋体"/>
      <w:color w:val="FFFFFF"/>
      <w:kern w:val="0"/>
      <w:sz w:val="24"/>
      <w:szCs w:val="24"/>
    </w:rPr>
  </w:style>
  <w:style w:type="paragraph" w:customStyle="1" w:styleId="648">
    <w:name w:val="edit-fulltext-btn2"/>
    <w:basedOn w:val="1"/>
    <w:uiPriority w:val="0"/>
    <w:pPr>
      <w:widowControl/>
      <w:spacing w:before="100" w:beforeAutospacing="1" w:after="300"/>
      <w:jc w:val="left"/>
    </w:pPr>
    <w:rPr>
      <w:rFonts w:ascii="宋体" w:hAnsi="宋体" w:eastAsia="宋体" w:cs="宋体"/>
      <w:kern w:val="0"/>
      <w:sz w:val="24"/>
      <w:szCs w:val="24"/>
    </w:rPr>
  </w:style>
  <w:style w:type="paragraph" w:customStyle="1" w:styleId="649">
    <w:name w:val="watermark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0">
    <w:name w:val="info2"/>
    <w:basedOn w:val="1"/>
    <w:uiPriority w:val="0"/>
    <w:pPr>
      <w:widowControl/>
      <w:pBdr>
        <w:bottom w:val="single" w:color="B6C6CD" w:sz="18" w:space="11"/>
      </w:pBdr>
      <w:spacing w:before="100" w:beforeAutospacing="1" w:after="150"/>
      <w:jc w:val="center"/>
    </w:pPr>
    <w:rPr>
      <w:rFonts w:ascii="宋体" w:hAnsi="宋体" w:eastAsia="宋体" w:cs="宋体"/>
      <w:kern w:val="0"/>
      <w:sz w:val="24"/>
      <w:szCs w:val="24"/>
    </w:rPr>
  </w:style>
  <w:style w:type="paragraph" w:customStyle="1" w:styleId="651">
    <w:name w:val="print-btn2"/>
    <w:basedOn w:val="1"/>
    <w:uiPriority w:val="0"/>
    <w:pPr>
      <w:widowControl/>
      <w:spacing w:before="100" w:beforeAutospacing="1" w:after="300"/>
      <w:jc w:val="right"/>
    </w:pPr>
    <w:rPr>
      <w:rFonts w:ascii="宋体" w:hAnsi="宋体" w:eastAsia="宋体" w:cs="宋体"/>
      <w:kern w:val="0"/>
      <w:sz w:val="24"/>
      <w:szCs w:val="24"/>
    </w:rPr>
  </w:style>
  <w:style w:type="paragraph" w:customStyle="1" w:styleId="652">
    <w:name w:val="btn-list2"/>
    <w:basedOn w:val="1"/>
    <w:uiPriority w:val="0"/>
    <w:pPr>
      <w:widowControl/>
      <w:spacing w:before="100" w:beforeAutospacing="1" w:after="100" w:afterAutospacing="1"/>
      <w:jc w:val="right"/>
    </w:pPr>
    <w:rPr>
      <w:rFonts w:ascii="宋体" w:hAnsi="宋体" w:eastAsia="宋体" w:cs="宋体"/>
      <w:kern w:val="0"/>
      <w:sz w:val="24"/>
      <w:szCs w:val="24"/>
    </w:rPr>
  </w:style>
  <w:style w:type="paragraph" w:customStyle="1" w:styleId="653">
    <w:name w:val="c-icon5"/>
    <w:basedOn w:val="1"/>
    <w:uiPriority w:val="0"/>
    <w:pPr>
      <w:widowControl/>
      <w:spacing w:before="100" w:beforeAutospacing="1" w:after="100" w:afterAutospacing="1" w:line="0" w:lineRule="auto"/>
      <w:ind w:right="75"/>
      <w:jc w:val="left"/>
    </w:pPr>
    <w:rPr>
      <w:rFonts w:ascii="宋体" w:hAnsi="宋体" w:eastAsia="宋体" w:cs="宋体"/>
      <w:kern w:val="0"/>
      <w:sz w:val="2"/>
      <w:szCs w:val="2"/>
    </w:rPr>
  </w:style>
  <w:style w:type="paragraph" w:customStyle="1" w:styleId="654">
    <w:name w:val="editor-note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5">
    <w:name w:val="c-icon6"/>
    <w:basedOn w:val="1"/>
    <w:uiPriority w:val="0"/>
    <w:pPr>
      <w:widowControl/>
      <w:spacing w:before="100" w:beforeAutospacing="1" w:after="100" w:afterAutospacing="1" w:line="0" w:lineRule="auto"/>
      <w:ind w:right="75"/>
      <w:jc w:val="left"/>
    </w:pPr>
    <w:rPr>
      <w:rFonts w:ascii="宋体" w:hAnsi="宋体" w:eastAsia="宋体" w:cs="宋体"/>
      <w:kern w:val="0"/>
      <w:sz w:val="2"/>
      <w:szCs w:val="2"/>
    </w:rPr>
  </w:style>
  <w:style w:type="paragraph" w:customStyle="1" w:styleId="656">
    <w:name w:val="field-wrap2"/>
    <w:basedOn w:val="1"/>
    <w:uiPriority w:val="0"/>
    <w:pPr>
      <w:widowControl/>
      <w:spacing w:before="100" w:beforeAutospacing="1" w:after="300"/>
      <w:jc w:val="left"/>
    </w:pPr>
    <w:rPr>
      <w:rFonts w:ascii="宋体" w:hAnsi="宋体" w:eastAsia="宋体" w:cs="宋体"/>
      <w:kern w:val="0"/>
      <w:sz w:val="24"/>
      <w:szCs w:val="24"/>
    </w:rPr>
  </w:style>
  <w:style w:type="paragraph" w:customStyle="1" w:styleId="657">
    <w:name w:val="fields-height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8">
    <w:name w:val="fields5"/>
    <w:basedOn w:val="1"/>
    <w:uiPriority w:val="0"/>
    <w:pPr>
      <w:widowControl/>
      <w:shd w:val="clear" w:color="auto" w:fill="F7F7F7"/>
      <w:spacing w:before="150"/>
      <w:jc w:val="left"/>
    </w:pPr>
    <w:rPr>
      <w:rFonts w:ascii="宋体" w:hAnsi="宋体" w:eastAsia="宋体" w:cs="宋体"/>
      <w:kern w:val="0"/>
      <w:sz w:val="24"/>
      <w:szCs w:val="24"/>
    </w:rPr>
  </w:style>
  <w:style w:type="paragraph" w:customStyle="1" w:styleId="659">
    <w:name w:val="more-fields2"/>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660">
    <w:name w:val="c-icon7"/>
    <w:basedOn w:val="1"/>
    <w:uiPriority w:val="0"/>
    <w:pPr>
      <w:widowControl/>
      <w:spacing w:before="100" w:beforeAutospacing="1" w:after="100" w:afterAutospacing="1" w:line="0" w:lineRule="auto"/>
      <w:ind w:right="75"/>
      <w:jc w:val="left"/>
    </w:pPr>
    <w:rPr>
      <w:rFonts w:ascii="宋体" w:hAnsi="宋体" w:eastAsia="宋体" w:cs="宋体"/>
      <w:kern w:val="0"/>
      <w:sz w:val="2"/>
      <w:szCs w:val="2"/>
    </w:rPr>
  </w:style>
  <w:style w:type="paragraph" w:customStyle="1" w:styleId="661">
    <w:name w:val="navzhang3"/>
    <w:basedOn w:val="1"/>
    <w:uiPriority w:val="0"/>
    <w:pPr>
      <w:widowControl/>
      <w:spacing w:line="576" w:lineRule="auto"/>
      <w:jc w:val="left"/>
    </w:pPr>
    <w:rPr>
      <w:rFonts w:ascii="宋体" w:hAnsi="宋体" w:eastAsia="宋体" w:cs="宋体"/>
      <w:kern w:val="0"/>
      <w:sz w:val="24"/>
      <w:szCs w:val="24"/>
    </w:rPr>
  </w:style>
  <w:style w:type="paragraph" w:customStyle="1" w:styleId="662">
    <w:name w:val="zhang3"/>
    <w:basedOn w:val="1"/>
    <w:uiPriority w:val="0"/>
    <w:pPr>
      <w:widowControl/>
      <w:spacing w:line="576" w:lineRule="auto"/>
      <w:jc w:val="left"/>
    </w:pPr>
    <w:rPr>
      <w:rFonts w:ascii="宋体" w:hAnsi="宋体" w:eastAsia="宋体" w:cs="宋体"/>
      <w:kern w:val="0"/>
      <w:sz w:val="24"/>
      <w:szCs w:val="24"/>
    </w:rPr>
  </w:style>
  <w:style w:type="character" w:customStyle="1" w:styleId="663">
    <w:name w:val="hitclass4"/>
    <w:basedOn w:val="26"/>
    <w:uiPriority w:val="0"/>
    <w:rPr>
      <w:rFonts w:ascii="Times New Roman" w:hAnsi="Times New Roman" w:cs="Times New Roman" w:eastAsiaTheme="minorEastAsia"/>
      <w:color w:val="F72E2E"/>
      <w:lang w:val="en-US" w:eastAsia="zh-CN" w:bidi="ar-SA"/>
    </w:rPr>
  </w:style>
  <w:style w:type="character" w:customStyle="1" w:styleId="664">
    <w:name w:val="currenthit4"/>
    <w:basedOn w:val="26"/>
    <w:uiPriority w:val="0"/>
    <w:rPr>
      <w:rFonts w:ascii="Times New Roman" w:hAnsi="Times New Roman" w:cs="Times New Roman" w:eastAsiaTheme="minorEastAsia"/>
      <w:color w:val="FFFFFF"/>
      <w:shd w:val="clear" w:color="auto" w:fill="F72E2E"/>
      <w:lang w:val="en-US" w:eastAsia="zh-CN" w:bidi="ar-SA"/>
    </w:rPr>
  </w:style>
  <w:style w:type="paragraph" w:customStyle="1" w:styleId="665">
    <w:name w:val="organization2"/>
    <w:basedOn w:val="1"/>
    <w:uiPriority w:val="0"/>
    <w:pPr>
      <w:widowControl/>
      <w:shd w:val="clear" w:color="auto" w:fill="218FC4"/>
      <w:spacing w:before="100" w:beforeAutospacing="1" w:after="100" w:afterAutospacing="1"/>
      <w:jc w:val="left"/>
    </w:pPr>
    <w:rPr>
      <w:rFonts w:ascii="宋体" w:hAnsi="宋体" w:eastAsia="宋体" w:cs="宋体"/>
      <w:color w:val="FFFFFF"/>
      <w:kern w:val="0"/>
      <w:sz w:val="24"/>
      <w:szCs w:val="24"/>
    </w:rPr>
  </w:style>
  <w:style w:type="paragraph" w:customStyle="1" w:styleId="666">
    <w:name w:val="tianyan-tips2"/>
    <w:basedOn w:val="1"/>
    <w:uiPriority w:val="0"/>
    <w:pPr>
      <w:widowControl/>
      <w:pBdr>
        <w:top w:val="dashed" w:color="D1D1D1" w:sz="6" w:space="4"/>
      </w:pBdr>
      <w:spacing w:before="75" w:after="100" w:afterAutospacing="1"/>
      <w:jc w:val="left"/>
    </w:pPr>
    <w:rPr>
      <w:rFonts w:ascii="宋体" w:hAnsi="宋体" w:eastAsia="宋体" w:cs="宋体"/>
      <w:color w:val="999999"/>
      <w:kern w:val="0"/>
      <w:sz w:val="18"/>
      <w:szCs w:val="18"/>
    </w:rPr>
  </w:style>
  <w:style w:type="paragraph" w:customStyle="1" w:styleId="667">
    <w:name w:val="row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68">
    <w:name w:val="case-basic-info2"/>
    <w:basedOn w:val="1"/>
    <w:uiPriority w:val="0"/>
    <w:pPr>
      <w:widowControl/>
      <w:pBdr>
        <w:top w:val="single" w:color="CCCCCC" w:sz="6" w:space="0"/>
        <w:left w:val="single" w:color="CCCCCC" w:sz="6" w:space="8"/>
        <w:bottom w:val="single" w:color="CCCCCC" w:sz="6" w:space="0"/>
        <w:right w:val="single" w:color="CCCCCC" w:sz="6" w:space="8"/>
      </w:pBdr>
      <w:shd w:val="clear" w:color="auto" w:fill="FFFFFF"/>
      <w:spacing w:before="100" w:beforeAutospacing="1" w:after="100" w:afterAutospacing="1"/>
      <w:jc w:val="left"/>
    </w:pPr>
    <w:rPr>
      <w:rFonts w:ascii="宋体" w:hAnsi="宋体" w:eastAsia="宋体" w:cs="宋体"/>
      <w:vanish/>
      <w:kern w:val="0"/>
      <w:sz w:val="24"/>
      <w:szCs w:val="24"/>
    </w:rPr>
  </w:style>
  <w:style w:type="paragraph" w:customStyle="1" w:styleId="669">
    <w:name w:val="row4"/>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0">
    <w:name w:val="new-fields2"/>
    <w:basedOn w:val="1"/>
    <w:uiPriority w:val="0"/>
    <w:pPr>
      <w:widowControl/>
      <w:pBdr>
        <w:top w:val="single" w:color="D8D8D8" w:sz="6" w:space="23"/>
      </w:pBdr>
      <w:spacing w:before="300" w:after="100" w:afterAutospacing="1"/>
      <w:jc w:val="left"/>
    </w:pPr>
    <w:rPr>
      <w:rFonts w:ascii="宋体" w:hAnsi="宋体" w:eastAsia="宋体" w:cs="宋体"/>
      <w:kern w:val="0"/>
      <w:sz w:val="24"/>
      <w:szCs w:val="24"/>
    </w:rPr>
  </w:style>
  <w:style w:type="paragraph" w:customStyle="1" w:styleId="671">
    <w:name w:val="change-wrap2"/>
    <w:basedOn w:val="1"/>
    <w:uiPriority w:val="0"/>
    <w:pPr>
      <w:widowControl/>
      <w:pBdr>
        <w:top w:val="single" w:color="F7F7F7" w:sz="6" w:space="0"/>
        <w:left w:val="single" w:color="F7F7F7" w:sz="6" w:space="0"/>
        <w:bottom w:val="single" w:color="F7F7F7" w:sz="6" w:space="0"/>
        <w:right w:val="single" w:color="F7F7F7" w:sz="6" w:space="0"/>
      </w:pBdr>
      <w:spacing w:before="100" w:beforeAutospacing="1" w:after="300"/>
      <w:jc w:val="left"/>
    </w:pPr>
    <w:rPr>
      <w:rFonts w:ascii="宋体" w:hAnsi="宋体" w:eastAsia="宋体" w:cs="宋体"/>
      <w:kern w:val="0"/>
      <w:sz w:val="24"/>
      <w:szCs w:val="24"/>
    </w:rPr>
  </w:style>
  <w:style w:type="paragraph" w:customStyle="1" w:styleId="672">
    <w:name w:val="change-title2"/>
    <w:basedOn w:val="1"/>
    <w:uiPriority w:val="0"/>
    <w:pPr>
      <w:widowControl/>
      <w:shd w:val="clear" w:color="auto" w:fill="F7F7F7"/>
      <w:spacing w:before="100" w:beforeAutospacing="1" w:after="100" w:afterAutospacing="1" w:line="570" w:lineRule="atLeast"/>
      <w:jc w:val="left"/>
    </w:pPr>
    <w:rPr>
      <w:rFonts w:ascii="宋体" w:hAnsi="宋体" w:eastAsia="宋体" w:cs="宋体"/>
      <w:color w:val="333333"/>
      <w:kern w:val="0"/>
      <w:sz w:val="24"/>
      <w:szCs w:val="24"/>
    </w:rPr>
  </w:style>
  <w:style w:type="paragraph" w:customStyle="1" w:styleId="673">
    <w:name w:val="fold-btn2"/>
    <w:basedOn w:val="1"/>
    <w:uiPriority w:val="0"/>
    <w:pPr>
      <w:widowControl/>
      <w:spacing w:before="100" w:beforeAutospacing="1" w:after="100" w:afterAutospacing="1"/>
      <w:jc w:val="left"/>
    </w:pPr>
    <w:rPr>
      <w:rFonts w:ascii="宋体" w:hAnsi="宋体" w:eastAsia="宋体" w:cs="宋体"/>
      <w:color w:val="218FC4"/>
      <w:kern w:val="0"/>
      <w:sz w:val="18"/>
      <w:szCs w:val="18"/>
    </w:rPr>
  </w:style>
  <w:style w:type="paragraph" w:customStyle="1" w:styleId="674">
    <w:name w:val="c-arrow2"/>
    <w:basedOn w:val="1"/>
    <w:uiPriority w:val="0"/>
    <w:pPr>
      <w:widowControl/>
      <w:spacing w:before="100" w:beforeAutospacing="1" w:after="100" w:afterAutospacing="1"/>
      <w:ind w:left="75"/>
      <w:jc w:val="left"/>
    </w:pPr>
    <w:rPr>
      <w:rFonts w:ascii="宋体" w:hAnsi="宋体" w:eastAsia="宋体" w:cs="宋体"/>
      <w:kern w:val="0"/>
      <w:sz w:val="24"/>
      <w:szCs w:val="24"/>
    </w:rPr>
  </w:style>
  <w:style w:type="paragraph" w:customStyle="1" w:styleId="675">
    <w:name w:val="box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6">
    <w:name w:val="c-time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7">
    <w:name w:val="c-dot2"/>
    <w:basedOn w:val="1"/>
    <w:uiPriority w:val="0"/>
    <w:pPr>
      <w:widowControl/>
      <w:pBdr>
        <w:top w:val="single" w:color="FFFFFF" w:sz="18" w:space="0"/>
        <w:left w:val="single" w:color="FFFFFF" w:sz="18" w:space="0"/>
        <w:bottom w:val="single" w:color="FFFFFF" w:sz="18" w:space="0"/>
        <w:right w:val="single" w:color="FFFFFF" w:sz="18" w:space="0"/>
      </w:pBdr>
      <w:shd w:val="clear" w:color="auto" w:fill="10C157"/>
      <w:spacing w:before="100" w:beforeAutospacing="1" w:after="100" w:afterAutospacing="1"/>
      <w:jc w:val="left"/>
    </w:pPr>
    <w:rPr>
      <w:rFonts w:ascii="宋体" w:hAnsi="宋体" w:eastAsia="宋体" w:cs="宋体"/>
      <w:kern w:val="0"/>
      <w:sz w:val="24"/>
      <w:szCs w:val="24"/>
    </w:rPr>
  </w:style>
  <w:style w:type="paragraph" w:customStyle="1" w:styleId="678">
    <w:name w:val="link4"/>
    <w:basedOn w:val="1"/>
    <w:uiPriority w:val="0"/>
    <w:pPr>
      <w:widowControl/>
      <w:spacing w:before="100" w:beforeAutospacing="1" w:after="300" w:line="390" w:lineRule="atLeast"/>
      <w:jc w:val="left"/>
    </w:pPr>
    <w:rPr>
      <w:rFonts w:ascii="宋体" w:hAnsi="宋体" w:eastAsia="宋体" w:cs="宋体"/>
      <w:kern w:val="0"/>
      <w:sz w:val="24"/>
      <w:szCs w:val="24"/>
    </w:rPr>
  </w:style>
  <w:style w:type="paragraph" w:customStyle="1" w:styleId="679">
    <w:name w:val="xiang-wrap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80">
    <w:name w:val="precontent2"/>
    <w:basedOn w:val="1"/>
    <w:uiPriority w:val="0"/>
    <w:pPr>
      <w:widowControl/>
      <w:wordWrap w:val="0"/>
      <w:spacing w:before="100" w:beforeAutospacing="1" w:after="100" w:afterAutospacing="1"/>
      <w:jc w:val="left"/>
    </w:pPr>
    <w:rPr>
      <w:rFonts w:ascii="宋体" w:hAnsi="宋体" w:eastAsia="宋体" w:cs="宋体"/>
      <w:kern w:val="0"/>
      <w:sz w:val="24"/>
      <w:szCs w:val="24"/>
    </w:rPr>
  </w:style>
  <w:style w:type="paragraph" w:customStyle="1" w:styleId="681">
    <w:name w:val="tiaoyinv22"/>
    <w:basedOn w:val="1"/>
    <w:uiPriority w:val="0"/>
    <w:pPr>
      <w:widowControl/>
      <w:spacing w:before="150" w:after="150"/>
      <w:jc w:val="left"/>
    </w:pPr>
    <w:rPr>
      <w:rFonts w:ascii="宋体" w:hAnsi="宋体" w:eastAsia="宋体" w:cs="宋体"/>
      <w:color w:val="666666"/>
      <w:kern w:val="0"/>
      <w:sz w:val="21"/>
      <w:szCs w:val="21"/>
    </w:rPr>
  </w:style>
  <w:style w:type="paragraph" w:customStyle="1" w:styleId="682">
    <w:name w:val="fbwindow-btn2"/>
    <w:basedOn w:val="1"/>
    <w:uiPriority w:val="0"/>
    <w:pPr>
      <w:widowControl/>
      <w:spacing w:before="150" w:after="150"/>
      <w:jc w:val="right"/>
    </w:pPr>
    <w:rPr>
      <w:rFonts w:ascii="宋体" w:hAnsi="宋体" w:eastAsia="宋体" w:cs="宋体"/>
      <w:kern w:val="0"/>
      <w:sz w:val="24"/>
      <w:szCs w:val="24"/>
    </w:rPr>
  </w:style>
  <w:style w:type="paragraph" w:customStyle="1" w:styleId="683">
    <w:name w:val="fields6"/>
    <w:basedOn w:val="1"/>
    <w:uiPriority w:val="0"/>
    <w:pPr>
      <w:widowControl/>
      <w:shd w:val="clear" w:color="auto" w:fill="F7F7F7"/>
      <w:spacing w:before="100" w:beforeAutospacing="1" w:after="300"/>
      <w:jc w:val="left"/>
    </w:pPr>
    <w:rPr>
      <w:rFonts w:ascii="宋体" w:hAnsi="宋体" w:eastAsia="宋体" w:cs="宋体"/>
      <w:kern w:val="0"/>
      <w:sz w:val="24"/>
      <w:szCs w:val="24"/>
    </w:rPr>
  </w:style>
  <w:style w:type="paragraph" w:customStyle="1" w:styleId="684">
    <w:name w:val="fulltext-tips2"/>
    <w:basedOn w:val="1"/>
    <w:uiPriority w:val="0"/>
    <w:pPr>
      <w:widowControl/>
      <w:shd w:val="clear" w:color="auto" w:fill="FFFBEF"/>
      <w:spacing w:before="100" w:beforeAutospacing="1" w:after="300"/>
      <w:jc w:val="left"/>
    </w:pPr>
    <w:rPr>
      <w:rFonts w:ascii="宋体" w:hAnsi="宋体" w:eastAsia="宋体" w:cs="宋体"/>
      <w:kern w:val="0"/>
      <w:sz w:val="24"/>
      <w:szCs w:val="24"/>
    </w:rPr>
  </w:style>
  <w:style w:type="paragraph" w:customStyle="1" w:styleId="685">
    <w:name w:val="navzhang4"/>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686">
    <w:name w:val="navbian2"/>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687">
    <w:name w:val="navjie2"/>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688">
    <w:name w:val="zhang4"/>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689">
    <w:name w:val="jie2"/>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690">
    <w:name w:val="tiaonoa2"/>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691">
    <w:name w:val="tiaohit2"/>
    <w:basedOn w:val="1"/>
    <w:uiPriority w:val="0"/>
    <w:pPr>
      <w:widowControl/>
      <w:shd w:val="clear" w:color="auto" w:fill="06A9EE"/>
      <w:spacing w:before="100" w:beforeAutospacing="1" w:after="100" w:afterAutospacing="1"/>
      <w:jc w:val="left"/>
    </w:pPr>
    <w:rPr>
      <w:rFonts w:ascii="宋体" w:hAnsi="宋体" w:eastAsia="宋体" w:cs="宋体"/>
      <w:color w:val="FFFFFF"/>
      <w:kern w:val="0"/>
      <w:sz w:val="24"/>
      <w:szCs w:val="24"/>
    </w:rPr>
  </w:style>
  <w:style w:type="paragraph" w:customStyle="1" w:styleId="692">
    <w:name w:val="sort2"/>
    <w:basedOn w:val="1"/>
    <w:uiPriority w:val="0"/>
    <w:pPr>
      <w:widowControl/>
      <w:spacing w:before="150" w:after="300"/>
      <w:jc w:val="right"/>
    </w:pPr>
    <w:rPr>
      <w:rFonts w:ascii="宋体" w:hAnsi="宋体" w:eastAsia="宋体" w:cs="宋体"/>
      <w:kern w:val="0"/>
      <w:sz w:val="21"/>
      <w:szCs w:val="21"/>
    </w:rPr>
  </w:style>
  <w:style w:type="paragraph" w:customStyle="1" w:styleId="693">
    <w:name w:val="bg2"/>
    <w:basedOn w:val="1"/>
    <w:uiPriority w:val="0"/>
    <w:pPr>
      <w:widowControl/>
      <w:shd w:val="clear" w:color="auto" w:fill="F9F9F9"/>
      <w:spacing w:before="100" w:beforeAutospacing="1" w:after="100" w:afterAutospacing="1"/>
      <w:jc w:val="left"/>
    </w:pPr>
    <w:rPr>
      <w:rFonts w:ascii="宋体" w:hAnsi="宋体" w:eastAsia="宋体" w:cs="宋体"/>
      <w:kern w:val="0"/>
      <w:sz w:val="24"/>
      <w:szCs w:val="24"/>
    </w:rPr>
  </w:style>
  <w:style w:type="paragraph" w:customStyle="1" w:styleId="694">
    <w:name w:val="c-icon8"/>
    <w:basedOn w:val="1"/>
    <w:uiPriority w:val="0"/>
    <w:pPr>
      <w:widowControl/>
      <w:spacing w:before="100" w:beforeAutospacing="1" w:after="100" w:afterAutospacing="1" w:line="0" w:lineRule="auto"/>
      <w:ind w:right="75"/>
      <w:jc w:val="left"/>
    </w:pPr>
    <w:rPr>
      <w:rFonts w:ascii="宋体" w:hAnsi="宋体" w:eastAsia="宋体" w:cs="宋体"/>
      <w:kern w:val="0"/>
      <w:sz w:val="2"/>
      <w:szCs w:val="2"/>
    </w:rPr>
  </w:style>
  <w:style w:type="character" w:customStyle="1" w:styleId="695">
    <w:name w:val="hitclass5"/>
    <w:basedOn w:val="26"/>
    <w:uiPriority w:val="0"/>
    <w:rPr>
      <w:rFonts w:ascii="Times New Roman" w:hAnsi="Times New Roman" w:cs="Times New Roman" w:eastAsiaTheme="minorEastAsia"/>
      <w:color w:val="F72E2E"/>
      <w:lang w:val="en-US" w:eastAsia="zh-CN" w:bidi="ar-SA"/>
    </w:rPr>
  </w:style>
  <w:style w:type="character" w:customStyle="1" w:styleId="696">
    <w:name w:val="currenthit5"/>
    <w:basedOn w:val="26"/>
    <w:uiPriority w:val="0"/>
    <w:rPr>
      <w:rFonts w:ascii="Times New Roman" w:hAnsi="Times New Roman" w:cs="Times New Roman" w:eastAsiaTheme="minorEastAsia"/>
      <w:color w:val="FFFFFF"/>
      <w:shd w:val="clear" w:color="auto" w:fill="F72E2E"/>
      <w:lang w:val="en-US" w:eastAsia="zh-CN" w:bidi="ar-SA"/>
    </w:rPr>
  </w:style>
  <w:style w:type="paragraph" w:customStyle="1" w:styleId="697">
    <w:name w:val="statement3"/>
    <w:basedOn w:val="1"/>
    <w:uiPriority w:val="0"/>
    <w:pPr>
      <w:widowControl/>
      <w:pBdr>
        <w:top w:val="single" w:color="999999" w:sz="6" w:space="0"/>
        <w:left w:val="single" w:color="999999" w:sz="6" w:space="4"/>
        <w:bottom w:val="single" w:color="999999" w:sz="6" w:space="0"/>
        <w:right w:val="single" w:color="999999" w:sz="6" w:space="4"/>
      </w:pBdr>
      <w:spacing w:before="100" w:beforeAutospacing="1" w:after="100" w:afterAutospacing="1" w:line="300" w:lineRule="atLeast"/>
      <w:jc w:val="left"/>
    </w:pPr>
    <w:rPr>
      <w:rFonts w:ascii="宋体" w:hAnsi="宋体" w:eastAsia="宋体" w:cs="宋体"/>
      <w:color w:val="999999"/>
      <w:kern w:val="0"/>
      <w:sz w:val="18"/>
      <w:szCs w:val="18"/>
    </w:rPr>
  </w:style>
  <w:style w:type="paragraph" w:customStyle="1" w:styleId="698">
    <w:name w:val="annotation3"/>
    <w:basedOn w:val="1"/>
    <w:uiPriority w:val="0"/>
    <w:pPr>
      <w:widowControl/>
      <w:shd w:val="clear" w:color="auto" w:fill="65BEEA"/>
      <w:spacing w:before="100" w:beforeAutospacing="1" w:after="100" w:afterAutospacing="1" w:line="210" w:lineRule="atLeast"/>
      <w:ind w:left="75"/>
      <w:jc w:val="left"/>
    </w:pPr>
    <w:rPr>
      <w:rFonts w:ascii="宋体" w:hAnsi="宋体" w:eastAsia="宋体" w:cs="宋体"/>
      <w:color w:val="FFFFFF"/>
      <w:kern w:val="0"/>
      <w:sz w:val="18"/>
      <w:szCs w:val="18"/>
    </w:rPr>
  </w:style>
  <w:style w:type="paragraph" w:customStyle="1" w:styleId="699">
    <w:name w:val="h43"/>
    <w:basedOn w:val="1"/>
    <w:uiPriority w:val="0"/>
    <w:pPr>
      <w:widowControl/>
      <w:pBdr>
        <w:bottom w:val="single" w:color="218FC4" w:sz="6" w:space="0"/>
      </w:pBdr>
      <w:spacing w:before="100" w:beforeAutospacing="1" w:after="300"/>
      <w:jc w:val="left"/>
    </w:pPr>
    <w:rPr>
      <w:rFonts w:ascii="宋体" w:hAnsi="宋体" w:eastAsia="宋体" w:cs="宋体"/>
      <w:kern w:val="0"/>
      <w:sz w:val="21"/>
      <w:szCs w:val="21"/>
    </w:rPr>
  </w:style>
  <w:style w:type="paragraph" w:customStyle="1" w:styleId="700">
    <w:name w:val="h53"/>
    <w:basedOn w:val="1"/>
    <w:uiPriority w:val="0"/>
    <w:pPr>
      <w:widowControl/>
      <w:shd w:val="clear" w:color="auto" w:fill="F7F7F7"/>
      <w:spacing w:before="300" w:after="150"/>
      <w:jc w:val="left"/>
    </w:pPr>
    <w:rPr>
      <w:rFonts w:ascii="宋体" w:hAnsi="宋体" w:eastAsia="宋体" w:cs="宋体"/>
      <w:kern w:val="0"/>
      <w:sz w:val="21"/>
      <w:szCs w:val="21"/>
    </w:rPr>
  </w:style>
  <w:style w:type="paragraph" w:customStyle="1" w:styleId="701">
    <w:name w:val="fulltext3"/>
    <w:basedOn w:val="1"/>
    <w:uiPriority w:val="0"/>
    <w:pPr>
      <w:widowControl/>
      <w:spacing w:before="100" w:beforeAutospacing="1" w:after="300" w:line="456" w:lineRule="auto"/>
      <w:jc w:val="left"/>
    </w:pPr>
    <w:rPr>
      <w:rFonts w:ascii="宋体" w:hAnsi="宋体" w:eastAsia="宋体" w:cs="宋体"/>
      <w:color w:val="666666"/>
      <w:kern w:val="0"/>
      <w:sz w:val="24"/>
      <w:szCs w:val="24"/>
    </w:rPr>
  </w:style>
  <w:style w:type="paragraph" w:customStyle="1" w:styleId="702">
    <w:name w:val="now-valid5"/>
    <w:basedOn w:val="1"/>
    <w:uiPriority w:val="0"/>
    <w:pPr>
      <w:widowControl/>
      <w:shd w:val="clear" w:color="auto" w:fill="7CC943"/>
      <w:spacing w:before="100" w:beforeAutospacing="1" w:after="100" w:afterAutospacing="1"/>
      <w:ind w:left="150"/>
      <w:jc w:val="left"/>
    </w:pPr>
    <w:rPr>
      <w:rFonts w:ascii="宋体" w:hAnsi="宋体" w:eastAsia="宋体" w:cs="宋体"/>
      <w:color w:val="FFFFFF"/>
      <w:kern w:val="0"/>
      <w:sz w:val="18"/>
      <w:szCs w:val="18"/>
    </w:rPr>
  </w:style>
  <w:style w:type="paragraph" w:customStyle="1" w:styleId="703">
    <w:name w:val="now-valid6"/>
    <w:basedOn w:val="1"/>
    <w:uiPriority w:val="0"/>
    <w:pPr>
      <w:widowControl/>
      <w:shd w:val="clear" w:color="auto" w:fill="7CC943"/>
      <w:spacing w:before="100" w:beforeAutospacing="1" w:after="100" w:afterAutospacing="1"/>
      <w:ind w:left="150"/>
      <w:jc w:val="left"/>
    </w:pPr>
    <w:rPr>
      <w:rFonts w:ascii="宋体" w:hAnsi="宋体" w:eastAsia="宋体" w:cs="宋体"/>
      <w:color w:val="FFFFFF"/>
      <w:kern w:val="0"/>
      <w:sz w:val="18"/>
      <w:szCs w:val="18"/>
    </w:rPr>
  </w:style>
  <w:style w:type="paragraph" w:customStyle="1" w:styleId="704">
    <w:name w:val="part-in-vain5"/>
    <w:basedOn w:val="1"/>
    <w:uiPriority w:val="0"/>
    <w:pPr>
      <w:widowControl/>
      <w:shd w:val="clear" w:color="auto" w:fill="A3A3A3"/>
      <w:spacing w:before="100" w:beforeAutospacing="1" w:after="100" w:afterAutospacing="1"/>
      <w:ind w:left="150"/>
      <w:jc w:val="left"/>
    </w:pPr>
    <w:rPr>
      <w:rFonts w:ascii="宋体" w:hAnsi="宋体" w:eastAsia="宋体" w:cs="宋体"/>
      <w:color w:val="FFFFFF"/>
      <w:kern w:val="0"/>
      <w:sz w:val="18"/>
      <w:szCs w:val="18"/>
    </w:rPr>
  </w:style>
  <w:style w:type="paragraph" w:customStyle="1" w:styleId="705">
    <w:name w:val="part-in-vain6"/>
    <w:basedOn w:val="1"/>
    <w:uiPriority w:val="0"/>
    <w:pPr>
      <w:widowControl/>
      <w:shd w:val="clear" w:color="auto" w:fill="A3A3A3"/>
      <w:spacing w:before="100" w:beforeAutospacing="1" w:after="100" w:afterAutospacing="1"/>
      <w:ind w:left="150"/>
      <w:jc w:val="left"/>
    </w:pPr>
    <w:rPr>
      <w:rFonts w:ascii="宋体" w:hAnsi="宋体" w:eastAsia="宋体" w:cs="宋体"/>
      <w:color w:val="FFFFFF"/>
      <w:kern w:val="0"/>
      <w:sz w:val="18"/>
      <w:szCs w:val="18"/>
    </w:rPr>
  </w:style>
  <w:style w:type="paragraph" w:customStyle="1" w:styleId="706">
    <w:name w:val="all-in-vain5"/>
    <w:basedOn w:val="1"/>
    <w:uiPriority w:val="0"/>
    <w:pPr>
      <w:widowControl/>
      <w:shd w:val="clear" w:color="auto" w:fill="CBCBCB"/>
      <w:spacing w:before="100" w:beforeAutospacing="1" w:after="100" w:afterAutospacing="1"/>
      <w:ind w:left="150"/>
      <w:jc w:val="left"/>
    </w:pPr>
    <w:rPr>
      <w:rFonts w:ascii="宋体" w:hAnsi="宋体" w:eastAsia="宋体" w:cs="宋体"/>
      <w:color w:val="FFFFFF"/>
      <w:kern w:val="0"/>
      <w:sz w:val="18"/>
      <w:szCs w:val="18"/>
    </w:rPr>
  </w:style>
  <w:style w:type="paragraph" w:customStyle="1" w:styleId="707">
    <w:name w:val="all-in-vain6"/>
    <w:basedOn w:val="1"/>
    <w:uiPriority w:val="0"/>
    <w:pPr>
      <w:widowControl/>
      <w:shd w:val="clear" w:color="auto" w:fill="CBCBCB"/>
      <w:spacing w:before="100" w:beforeAutospacing="1" w:after="100" w:afterAutospacing="1"/>
      <w:ind w:left="150"/>
      <w:jc w:val="left"/>
    </w:pPr>
    <w:rPr>
      <w:rFonts w:ascii="宋体" w:hAnsi="宋体" w:eastAsia="宋体" w:cs="宋体"/>
      <w:color w:val="FFFFFF"/>
      <w:kern w:val="0"/>
      <w:sz w:val="18"/>
      <w:szCs w:val="18"/>
    </w:rPr>
  </w:style>
  <w:style w:type="paragraph" w:customStyle="1" w:styleId="708">
    <w:name w:val="modification5"/>
    <w:basedOn w:val="1"/>
    <w:uiPriority w:val="0"/>
    <w:pPr>
      <w:widowControl/>
      <w:shd w:val="clear" w:color="auto" w:fill="7CC943"/>
      <w:spacing w:before="100" w:beforeAutospacing="1" w:after="100" w:afterAutospacing="1"/>
      <w:ind w:left="150"/>
      <w:jc w:val="left"/>
    </w:pPr>
    <w:rPr>
      <w:rFonts w:ascii="宋体" w:hAnsi="宋体" w:eastAsia="宋体" w:cs="宋体"/>
      <w:color w:val="FFFFFF"/>
      <w:kern w:val="0"/>
      <w:sz w:val="18"/>
      <w:szCs w:val="18"/>
    </w:rPr>
  </w:style>
  <w:style w:type="paragraph" w:customStyle="1" w:styleId="709">
    <w:name w:val="modification6"/>
    <w:basedOn w:val="1"/>
    <w:uiPriority w:val="0"/>
    <w:pPr>
      <w:widowControl/>
      <w:shd w:val="clear" w:color="auto" w:fill="7CC943"/>
      <w:spacing w:before="100" w:beforeAutospacing="1" w:after="100" w:afterAutospacing="1"/>
      <w:ind w:left="150"/>
      <w:jc w:val="left"/>
    </w:pPr>
    <w:rPr>
      <w:rFonts w:ascii="宋体" w:hAnsi="宋体" w:eastAsia="宋体" w:cs="宋体"/>
      <w:color w:val="FFFFFF"/>
      <w:kern w:val="0"/>
      <w:sz w:val="18"/>
      <w:szCs w:val="18"/>
    </w:rPr>
  </w:style>
  <w:style w:type="paragraph" w:customStyle="1" w:styleId="710">
    <w:name w:val="havent-valid5"/>
    <w:basedOn w:val="1"/>
    <w:uiPriority w:val="0"/>
    <w:pPr>
      <w:widowControl/>
      <w:shd w:val="clear" w:color="auto" w:fill="DEB925"/>
      <w:spacing w:before="100" w:beforeAutospacing="1" w:after="100" w:afterAutospacing="1"/>
      <w:ind w:left="150"/>
      <w:jc w:val="left"/>
    </w:pPr>
    <w:rPr>
      <w:rFonts w:ascii="宋体" w:hAnsi="宋体" w:eastAsia="宋体" w:cs="宋体"/>
      <w:color w:val="FFFFFF"/>
      <w:kern w:val="0"/>
      <w:sz w:val="18"/>
      <w:szCs w:val="18"/>
    </w:rPr>
  </w:style>
  <w:style w:type="paragraph" w:customStyle="1" w:styleId="711">
    <w:name w:val="havent-valid6"/>
    <w:basedOn w:val="1"/>
    <w:uiPriority w:val="0"/>
    <w:pPr>
      <w:widowControl/>
      <w:shd w:val="clear" w:color="auto" w:fill="DEB925"/>
      <w:spacing w:before="100" w:beforeAutospacing="1" w:after="100" w:afterAutospacing="1"/>
      <w:ind w:left="150"/>
      <w:jc w:val="left"/>
    </w:pPr>
    <w:rPr>
      <w:rFonts w:ascii="宋体" w:hAnsi="宋体" w:eastAsia="宋体" w:cs="宋体"/>
      <w:color w:val="FFFFFF"/>
      <w:kern w:val="0"/>
      <w:sz w:val="18"/>
      <w:szCs w:val="18"/>
    </w:rPr>
  </w:style>
  <w:style w:type="paragraph" w:customStyle="1" w:styleId="712">
    <w:name w:val="note3"/>
    <w:basedOn w:val="1"/>
    <w:uiPriority w:val="0"/>
    <w:pPr>
      <w:widowControl/>
      <w:spacing w:before="100" w:beforeAutospacing="1" w:after="100" w:afterAutospacing="1"/>
      <w:jc w:val="left"/>
    </w:pPr>
    <w:rPr>
      <w:rFonts w:ascii="宋体" w:hAnsi="宋体" w:eastAsia="宋体" w:cs="宋体"/>
      <w:color w:val="218FC4"/>
      <w:kern w:val="0"/>
      <w:sz w:val="24"/>
      <w:szCs w:val="24"/>
    </w:rPr>
  </w:style>
  <w:style w:type="paragraph" w:customStyle="1" w:styleId="713">
    <w:name w:val="logo3"/>
    <w:basedOn w:val="1"/>
    <w:uiPriority w:val="0"/>
    <w:pPr>
      <w:widowControl/>
      <w:spacing w:before="100" w:beforeAutospacing="1" w:after="300"/>
      <w:jc w:val="left"/>
    </w:pPr>
    <w:rPr>
      <w:rFonts w:ascii="宋体" w:hAnsi="宋体" w:eastAsia="宋体" w:cs="宋体"/>
      <w:kern w:val="0"/>
      <w:sz w:val="24"/>
      <w:szCs w:val="24"/>
    </w:rPr>
  </w:style>
  <w:style w:type="paragraph" w:customStyle="1" w:styleId="714">
    <w:name w:val="link5"/>
    <w:basedOn w:val="1"/>
    <w:uiPriority w:val="0"/>
    <w:pPr>
      <w:widowControl/>
      <w:spacing w:before="100" w:beforeAutospacing="1" w:after="300"/>
      <w:jc w:val="left"/>
    </w:pPr>
    <w:rPr>
      <w:rFonts w:ascii="宋体" w:hAnsi="宋体" w:eastAsia="宋体" w:cs="宋体"/>
      <w:kern w:val="0"/>
      <w:sz w:val="24"/>
      <w:szCs w:val="24"/>
    </w:rPr>
  </w:style>
  <w:style w:type="paragraph" w:customStyle="1" w:styleId="715">
    <w:name w:val="note-wrap3"/>
    <w:basedOn w:val="1"/>
    <w:uiPriority w:val="0"/>
    <w:pPr>
      <w:widowControl/>
      <w:shd w:val="clear" w:color="auto" w:fill="F6FAFF"/>
      <w:spacing w:before="100" w:beforeAutospacing="1" w:after="100" w:afterAutospacing="1"/>
      <w:jc w:val="left"/>
    </w:pPr>
    <w:rPr>
      <w:rFonts w:ascii="宋体" w:hAnsi="宋体" w:eastAsia="宋体" w:cs="宋体"/>
      <w:kern w:val="0"/>
      <w:sz w:val="21"/>
      <w:szCs w:val="21"/>
    </w:rPr>
  </w:style>
  <w:style w:type="paragraph" w:customStyle="1" w:styleId="716">
    <w:name w:val="fields7"/>
    <w:basedOn w:val="1"/>
    <w:uiPriority w:val="0"/>
    <w:pPr>
      <w:widowControl/>
      <w:shd w:val="clear" w:color="auto" w:fill="F7F7F7"/>
      <w:spacing w:before="100" w:beforeAutospacing="1" w:after="300"/>
      <w:jc w:val="left"/>
    </w:pPr>
    <w:rPr>
      <w:rFonts w:ascii="宋体" w:hAnsi="宋体" w:eastAsia="宋体" w:cs="宋体"/>
      <w:kern w:val="0"/>
      <w:sz w:val="24"/>
      <w:szCs w:val="24"/>
    </w:rPr>
  </w:style>
  <w:style w:type="paragraph" w:customStyle="1" w:styleId="717">
    <w:name w:val="prompt-login3"/>
    <w:basedOn w:val="1"/>
    <w:uiPriority w:val="0"/>
    <w:pPr>
      <w:widowControl/>
      <w:shd w:val="clear" w:color="auto" w:fill="F2FBFF"/>
      <w:spacing w:before="100" w:beforeAutospacing="1" w:after="15" w:line="390" w:lineRule="atLeast"/>
      <w:jc w:val="left"/>
    </w:pPr>
    <w:rPr>
      <w:rFonts w:ascii="宋体" w:hAnsi="宋体" w:eastAsia="宋体" w:cs="宋体"/>
      <w:color w:val="666666"/>
      <w:kern w:val="0"/>
      <w:sz w:val="21"/>
      <w:szCs w:val="21"/>
    </w:rPr>
  </w:style>
  <w:style w:type="paragraph" w:customStyle="1" w:styleId="718">
    <w:name w:val="fb-info3"/>
    <w:basedOn w:val="1"/>
    <w:uiPriority w:val="0"/>
    <w:pPr>
      <w:widowControl/>
      <w:shd w:val="clear" w:color="auto" w:fill="F2FBFF"/>
      <w:spacing w:before="100" w:beforeAutospacing="1" w:after="600" w:line="390" w:lineRule="atLeast"/>
      <w:jc w:val="left"/>
    </w:pPr>
    <w:rPr>
      <w:rFonts w:ascii="宋体" w:hAnsi="宋体" w:eastAsia="宋体" w:cs="宋体"/>
      <w:color w:val="666666"/>
      <w:kern w:val="0"/>
      <w:sz w:val="21"/>
      <w:szCs w:val="21"/>
    </w:rPr>
  </w:style>
  <w:style w:type="paragraph" w:customStyle="1" w:styleId="719">
    <w:name w:val="star-13"/>
    <w:basedOn w:val="1"/>
    <w:uiPriority w:val="0"/>
    <w:pPr>
      <w:widowControl/>
      <w:shd w:val="clear" w:color="auto" w:fill="DE4925"/>
      <w:spacing w:before="100" w:beforeAutospacing="1" w:after="100" w:afterAutospacing="1"/>
      <w:jc w:val="left"/>
    </w:pPr>
    <w:rPr>
      <w:rFonts w:ascii="宋体" w:hAnsi="宋体" w:eastAsia="宋体" w:cs="宋体"/>
      <w:color w:val="FFFFFF"/>
      <w:kern w:val="0"/>
      <w:sz w:val="18"/>
      <w:szCs w:val="18"/>
    </w:rPr>
  </w:style>
  <w:style w:type="paragraph" w:customStyle="1" w:styleId="720">
    <w:name w:val="star-23"/>
    <w:basedOn w:val="1"/>
    <w:uiPriority w:val="0"/>
    <w:pPr>
      <w:widowControl/>
      <w:shd w:val="clear" w:color="auto" w:fill="FC6642"/>
      <w:spacing w:before="100" w:beforeAutospacing="1" w:after="100" w:afterAutospacing="1"/>
      <w:jc w:val="left"/>
    </w:pPr>
    <w:rPr>
      <w:rFonts w:ascii="宋体" w:hAnsi="宋体" w:eastAsia="宋体" w:cs="宋体"/>
      <w:color w:val="FFFFFF"/>
      <w:kern w:val="0"/>
      <w:sz w:val="18"/>
      <w:szCs w:val="18"/>
    </w:rPr>
  </w:style>
  <w:style w:type="paragraph" w:customStyle="1" w:styleId="721">
    <w:name w:val="star-33"/>
    <w:basedOn w:val="1"/>
    <w:uiPriority w:val="0"/>
    <w:pPr>
      <w:widowControl/>
      <w:shd w:val="clear" w:color="auto" w:fill="FD977F"/>
      <w:spacing w:before="100" w:beforeAutospacing="1" w:after="100" w:afterAutospacing="1"/>
      <w:jc w:val="left"/>
    </w:pPr>
    <w:rPr>
      <w:rFonts w:ascii="宋体" w:hAnsi="宋体" w:eastAsia="宋体" w:cs="宋体"/>
      <w:color w:val="FFFFFF"/>
      <w:kern w:val="0"/>
      <w:sz w:val="18"/>
      <w:szCs w:val="18"/>
    </w:rPr>
  </w:style>
  <w:style w:type="paragraph" w:customStyle="1" w:styleId="722">
    <w:name w:val="star-43"/>
    <w:basedOn w:val="1"/>
    <w:uiPriority w:val="0"/>
    <w:pPr>
      <w:widowControl/>
      <w:shd w:val="clear" w:color="auto" w:fill="FEB8A6"/>
      <w:spacing w:before="100" w:beforeAutospacing="1" w:after="100" w:afterAutospacing="1"/>
      <w:jc w:val="left"/>
    </w:pPr>
    <w:rPr>
      <w:rFonts w:ascii="宋体" w:hAnsi="宋体" w:eastAsia="宋体" w:cs="宋体"/>
      <w:color w:val="FFFFFF"/>
      <w:kern w:val="0"/>
      <w:sz w:val="18"/>
      <w:szCs w:val="18"/>
    </w:rPr>
  </w:style>
  <w:style w:type="paragraph" w:customStyle="1" w:styleId="723">
    <w:name w:val="star-53"/>
    <w:basedOn w:val="1"/>
    <w:uiPriority w:val="0"/>
    <w:pPr>
      <w:widowControl/>
      <w:shd w:val="clear" w:color="auto" w:fill="FED3C8"/>
      <w:spacing w:before="100" w:beforeAutospacing="1" w:after="100" w:afterAutospacing="1"/>
      <w:jc w:val="left"/>
    </w:pPr>
    <w:rPr>
      <w:rFonts w:ascii="宋体" w:hAnsi="宋体" w:eastAsia="宋体" w:cs="宋体"/>
      <w:color w:val="FFFFFF"/>
      <w:kern w:val="0"/>
      <w:sz w:val="18"/>
      <w:szCs w:val="18"/>
    </w:rPr>
  </w:style>
  <w:style w:type="paragraph" w:customStyle="1" w:styleId="724">
    <w:name w:val="edit-fulltext&gt;a3"/>
    <w:basedOn w:val="1"/>
    <w:uiPriority w:val="0"/>
    <w:pPr>
      <w:widowControl/>
      <w:shd w:val="clear" w:color="auto" w:fill="218FC4"/>
      <w:spacing w:before="100" w:beforeAutospacing="1" w:after="100" w:afterAutospacing="1"/>
      <w:jc w:val="left"/>
    </w:pPr>
    <w:rPr>
      <w:rFonts w:ascii="宋体" w:hAnsi="宋体" w:eastAsia="宋体" w:cs="宋体"/>
      <w:color w:val="FFFFFF"/>
      <w:kern w:val="0"/>
      <w:sz w:val="24"/>
      <w:szCs w:val="24"/>
    </w:rPr>
  </w:style>
  <w:style w:type="paragraph" w:customStyle="1" w:styleId="725">
    <w:name w:val="edit-fulltext-btn3"/>
    <w:basedOn w:val="1"/>
    <w:uiPriority w:val="0"/>
    <w:pPr>
      <w:widowControl/>
      <w:spacing w:before="100" w:beforeAutospacing="1" w:after="300"/>
      <w:jc w:val="left"/>
    </w:pPr>
    <w:rPr>
      <w:rFonts w:ascii="宋体" w:hAnsi="宋体" w:eastAsia="宋体" w:cs="宋体"/>
      <w:kern w:val="0"/>
      <w:sz w:val="24"/>
      <w:szCs w:val="24"/>
    </w:rPr>
  </w:style>
  <w:style w:type="paragraph" w:customStyle="1" w:styleId="726">
    <w:name w:val="watermark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7">
    <w:name w:val="info3"/>
    <w:basedOn w:val="1"/>
    <w:uiPriority w:val="0"/>
    <w:pPr>
      <w:widowControl/>
      <w:pBdr>
        <w:bottom w:val="single" w:color="B6C6CD" w:sz="18" w:space="11"/>
      </w:pBdr>
      <w:spacing w:before="100" w:beforeAutospacing="1" w:after="150"/>
      <w:jc w:val="center"/>
    </w:pPr>
    <w:rPr>
      <w:rFonts w:ascii="宋体" w:hAnsi="宋体" w:eastAsia="宋体" w:cs="宋体"/>
      <w:kern w:val="0"/>
      <w:sz w:val="24"/>
      <w:szCs w:val="24"/>
    </w:rPr>
  </w:style>
  <w:style w:type="paragraph" w:customStyle="1" w:styleId="728">
    <w:name w:val="print-btn3"/>
    <w:basedOn w:val="1"/>
    <w:uiPriority w:val="0"/>
    <w:pPr>
      <w:widowControl/>
      <w:spacing w:before="100" w:beforeAutospacing="1" w:after="300"/>
      <w:jc w:val="right"/>
    </w:pPr>
    <w:rPr>
      <w:rFonts w:ascii="宋体" w:hAnsi="宋体" w:eastAsia="宋体" w:cs="宋体"/>
      <w:kern w:val="0"/>
      <w:sz w:val="24"/>
      <w:szCs w:val="24"/>
    </w:rPr>
  </w:style>
  <w:style w:type="paragraph" w:customStyle="1" w:styleId="729">
    <w:name w:val="btn-list3"/>
    <w:basedOn w:val="1"/>
    <w:uiPriority w:val="0"/>
    <w:pPr>
      <w:widowControl/>
      <w:spacing w:before="100" w:beforeAutospacing="1" w:after="100" w:afterAutospacing="1"/>
      <w:jc w:val="right"/>
    </w:pPr>
    <w:rPr>
      <w:rFonts w:ascii="宋体" w:hAnsi="宋体" w:eastAsia="宋体" w:cs="宋体"/>
      <w:kern w:val="0"/>
      <w:sz w:val="24"/>
      <w:szCs w:val="24"/>
    </w:rPr>
  </w:style>
  <w:style w:type="paragraph" w:customStyle="1" w:styleId="730">
    <w:name w:val="c-icon9"/>
    <w:basedOn w:val="1"/>
    <w:uiPriority w:val="0"/>
    <w:pPr>
      <w:widowControl/>
      <w:spacing w:before="100" w:beforeAutospacing="1" w:after="100" w:afterAutospacing="1" w:line="0" w:lineRule="auto"/>
      <w:ind w:right="75"/>
      <w:jc w:val="left"/>
    </w:pPr>
    <w:rPr>
      <w:rFonts w:ascii="宋体" w:hAnsi="宋体" w:eastAsia="宋体" w:cs="宋体"/>
      <w:kern w:val="0"/>
      <w:sz w:val="2"/>
      <w:szCs w:val="2"/>
    </w:rPr>
  </w:style>
  <w:style w:type="paragraph" w:customStyle="1" w:styleId="731">
    <w:name w:val="editor-note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32">
    <w:name w:val="c-icon10"/>
    <w:basedOn w:val="1"/>
    <w:uiPriority w:val="0"/>
    <w:pPr>
      <w:widowControl/>
      <w:spacing w:before="100" w:beforeAutospacing="1" w:after="100" w:afterAutospacing="1" w:line="0" w:lineRule="auto"/>
      <w:ind w:right="75"/>
      <w:jc w:val="left"/>
    </w:pPr>
    <w:rPr>
      <w:rFonts w:ascii="宋体" w:hAnsi="宋体" w:eastAsia="宋体" w:cs="宋体"/>
      <w:kern w:val="0"/>
      <w:sz w:val="2"/>
      <w:szCs w:val="2"/>
    </w:rPr>
  </w:style>
  <w:style w:type="paragraph" w:customStyle="1" w:styleId="733">
    <w:name w:val="field-wrap3"/>
    <w:basedOn w:val="1"/>
    <w:uiPriority w:val="0"/>
    <w:pPr>
      <w:widowControl/>
      <w:spacing w:before="100" w:beforeAutospacing="1" w:after="300"/>
      <w:jc w:val="left"/>
    </w:pPr>
    <w:rPr>
      <w:rFonts w:ascii="宋体" w:hAnsi="宋体" w:eastAsia="宋体" w:cs="宋体"/>
      <w:kern w:val="0"/>
      <w:sz w:val="24"/>
      <w:szCs w:val="24"/>
    </w:rPr>
  </w:style>
  <w:style w:type="paragraph" w:customStyle="1" w:styleId="734">
    <w:name w:val="fields-height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35">
    <w:name w:val="fields8"/>
    <w:basedOn w:val="1"/>
    <w:uiPriority w:val="0"/>
    <w:pPr>
      <w:widowControl/>
      <w:shd w:val="clear" w:color="auto" w:fill="F7F7F7"/>
      <w:spacing w:before="150"/>
      <w:jc w:val="left"/>
    </w:pPr>
    <w:rPr>
      <w:rFonts w:ascii="宋体" w:hAnsi="宋体" w:eastAsia="宋体" w:cs="宋体"/>
      <w:kern w:val="0"/>
      <w:sz w:val="24"/>
      <w:szCs w:val="24"/>
    </w:rPr>
  </w:style>
  <w:style w:type="paragraph" w:customStyle="1" w:styleId="736">
    <w:name w:val="more-fields3"/>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37">
    <w:name w:val="c-icon11"/>
    <w:basedOn w:val="1"/>
    <w:uiPriority w:val="0"/>
    <w:pPr>
      <w:widowControl/>
      <w:spacing w:before="100" w:beforeAutospacing="1" w:after="100" w:afterAutospacing="1" w:line="0" w:lineRule="auto"/>
      <w:ind w:right="75"/>
      <w:jc w:val="left"/>
    </w:pPr>
    <w:rPr>
      <w:rFonts w:ascii="宋体" w:hAnsi="宋体" w:eastAsia="宋体" w:cs="宋体"/>
      <w:kern w:val="0"/>
      <w:sz w:val="2"/>
      <w:szCs w:val="2"/>
    </w:rPr>
  </w:style>
  <w:style w:type="paragraph" w:customStyle="1" w:styleId="738">
    <w:name w:val="navzhang5"/>
    <w:basedOn w:val="1"/>
    <w:uiPriority w:val="0"/>
    <w:pPr>
      <w:widowControl/>
      <w:spacing w:line="576" w:lineRule="auto"/>
      <w:jc w:val="left"/>
    </w:pPr>
    <w:rPr>
      <w:rFonts w:ascii="宋体" w:hAnsi="宋体" w:eastAsia="宋体" w:cs="宋体"/>
      <w:kern w:val="0"/>
      <w:sz w:val="24"/>
      <w:szCs w:val="24"/>
    </w:rPr>
  </w:style>
  <w:style w:type="paragraph" w:customStyle="1" w:styleId="739">
    <w:name w:val="zhang5"/>
    <w:basedOn w:val="1"/>
    <w:uiPriority w:val="0"/>
    <w:pPr>
      <w:widowControl/>
      <w:spacing w:line="576" w:lineRule="auto"/>
      <w:jc w:val="left"/>
    </w:pPr>
    <w:rPr>
      <w:rFonts w:ascii="宋体" w:hAnsi="宋体" w:eastAsia="宋体" w:cs="宋体"/>
      <w:kern w:val="0"/>
      <w:sz w:val="24"/>
      <w:szCs w:val="24"/>
    </w:rPr>
  </w:style>
  <w:style w:type="character" w:customStyle="1" w:styleId="740">
    <w:name w:val="hitclass6"/>
    <w:basedOn w:val="26"/>
    <w:uiPriority w:val="0"/>
    <w:rPr>
      <w:rFonts w:ascii="Times New Roman" w:hAnsi="Times New Roman" w:cs="Times New Roman" w:eastAsiaTheme="minorEastAsia"/>
      <w:color w:val="F72E2E"/>
      <w:lang w:val="en-US" w:eastAsia="zh-CN" w:bidi="ar-SA"/>
    </w:rPr>
  </w:style>
  <w:style w:type="character" w:customStyle="1" w:styleId="741">
    <w:name w:val="currenthit6"/>
    <w:basedOn w:val="26"/>
    <w:uiPriority w:val="0"/>
    <w:rPr>
      <w:rFonts w:ascii="Times New Roman" w:hAnsi="Times New Roman" w:cs="Times New Roman" w:eastAsiaTheme="minorEastAsia"/>
      <w:color w:val="FFFFFF"/>
      <w:shd w:val="clear" w:color="auto" w:fill="F72E2E"/>
      <w:lang w:val="en-US" w:eastAsia="zh-CN" w:bidi="ar-SA"/>
    </w:rPr>
  </w:style>
  <w:style w:type="paragraph" w:customStyle="1" w:styleId="742">
    <w:name w:val="organization3"/>
    <w:basedOn w:val="1"/>
    <w:uiPriority w:val="0"/>
    <w:pPr>
      <w:widowControl/>
      <w:shd w:val="clear" w:color="auto" w:fill="218FC4"/>
      <w:spacing w:before="100" w:beforeAutospacing="1" w:after="100" w:afterAutospacing="1"/>
      <w:jc w:val="left"/>
    </w:pPr>
    <w:rPr>
      <w:rFonts w:ascii="宋体" w:hAnsi="宋体" w:eastAsia="宋体" w:cs="宋体"/>
      <w:color w:val="FFFFFF"/>
      <w:kern w:val="0"/>
      <w:sz w:val="24"/>
      <w:szCs w:val="24"/>
    </w:rPr>
  </w:style>
  <w:style w:type="paragraph" w:customStyle="1" w:styleId="743">
    <w:name w:val="tianyan-tips3"/>
    <w:basedOn w:val="1"/>
    <w:uiPriority w:val="0"/>
    <w:pPr>
      <w:widowControl/>
      <w:pBdr>
        <w:top w:val="dashed" w:color="D1D1D1" w:sz="6" w:space="4"/>
      </w:pBdr>
      <w:spacing w:before="75" w:after="100" w:afterAutospacing="1"/>
      <w:jc w:val="left"/>
    </w:pPr>
    <w:rPr>
      <w:rFonts w:ascii="宋体" w:hAnsi="宋体" w:eastAsia="宋体" w:cs="宋体"/>
      <w:color w:val="999999"/>
      <w:kern w:val="0"/>
      <w:sz w:val="18"/>
      <w:szCs w:val="18"/>
    </w:rPr>
  </w:style>
  <w:style w:type="paragraph" w:customStyle="1" w:styleId="744">
    <w:name w:val="row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5">
    <w:name w:val="case-basic-info3"/>
    <w:basedOn w:val="1"/>
    <w:uiPriority w:val="0"/>
    <w:pPr>
      <w:widowControl/>
      <w:pBdr>
        <w:top w:val="single" w:color="CCCCCC" w:sz="6" w:space="0"/>
        <w:left w:val="single" w:color="CCCCCC" w:sz="6" w:space="8"/>
        <w:bottom w:val="single" w:color="CCCCCC" w:sz="6" w:space="0"/>
        <w:right w:val="single" w:color="CCCCCC" w:sz="6" w:space="8"/>
      </w:pBdr>
      <w:shd w:val="clear" w:color="auto" w:fill="FFFFFF"/>
      <w:spacing w:before="100" w:beforeAutospacing="1" w:after="100" w:afterAutospacing="1"/>
      <w:jc w:val="left"/>
    </w:pPr>
    <w:rPr>
      <w:rFonts w:ascii="宋体" w:hAnsi="宋体" w:eastAsia="宋体" w:cs="宋体"/>
      <w:vanish/>
      <w:kern w:val="0"/>
      <w:sz w:val="24"/>
      <w:szCs w:val="24"/>
    </w:rPr>
  </w:style>
  <w:style w:type="paragraph" w:customStyle="1" w:styleId="746">
    <w:name w:val="row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7">
    <w:name w:val="new-fields3"/>
    <w:basedOn w:val="1"/>
    <w:uiPriority w:val="0"/>
    <w:pPr>
      <w:widowControl/>
      <w:pBdr>
        <w:top w:val="single" w:color="D8D8D8" w:sz="6" w:space="23"/>
      </w:pBdr>
      <w:spacing w:before="300" w:after="100" w:afterAutospacing="1"/>
      <w:jc w:val="left"/>
    </w:pPr>
    <w:rPr>
      <w:rFonts w:ascii="宋体" w:hAnsi="宋体" w:eastAsia="宋体" w:cs="宋体"/>
      <w:kern w:val="0"/>
      <w:sz w:val="24"/>
      <w:szCs w:val="24"/>
    </w:rPr>
  </w:style>
  <w:style w:type="paragraph" w:customStyle="1" w:styleId="748">
    <w:name w:val="change-wrap3"/>
    <w:basedOn w:val="1"/>
    <w:uiPriority w:val="0"/>
    <w:pPr>
      <w:widowControl/>
      <w:pBdr>
        <w:top w:val="single" w:color="F7F7F7" w:sz="6" w:space="0"/>
        <w:left w:val="single" w:color="F7F7F7" w:sz="6" w:space="0"/>
        <w:bottom w:val="single" w:color="F7F7F7" w:sz="6" w:space="0"/>
        <w:right w:val="single" w:color="F7F7F7" w:sz="6" w:space="0"/>
      </w:pBdr>
      <w:spacing w:before="100" w:beforeAutospacing="1" w:after="300"/>
      <w:jc w:val="left"/>
    </w:pPr>
    <w:rPr>
      <w:rFonts w:ascii="宋体" w:hAnsi="宋体" w:eastAsia="宋体" w:cs="宋体"/>
      <w:kern w:val="0"/>
      <w:sz w:val="24"/>
      <w:szCs w:val="24"/>
    </w:rPr>
  </w:style>
  <w:style w:type="paragraph" w:customStyle="1" w:styleId="749">
    <w:name w:val="change-title3"/>
    <w:basedOn w:val="1"/>
    <w:uiPriority w:val="0"/>
    <w:pPr>
      <w:widowControl/>
      <w:shd w:val="clear" w:color="auto" w:fill="F7F7F7"/>
      <w:spacing w:before="100" w:beforeAutospacing="1" w:after="100" w:afterAutospacing="1" w:line="570" w:lineRule="atLeast"/>
      <w:jc w:val="left"/>
    </w:pPr>
    <w:rPr>
      <w:rFonts w:ascii="宋体" w:hAnsi="宋体" w:eastAsia="宋体" w:cs="宋体"/>
      <w:color w:val="333333"/>
      <w:kern w:val="0"/>
      <w:sz w:val="24"/>
      <w:szCs w:val="24"/>
    </w:rPr>
  </w:style>
  <w:style w:type="paragraph" w:customStyle="1" w:styleId="750">
    <w:name w:val="fold-btn3"/>
    <w:basedOn w:val="1"/>
    <w:uiPriority w:val="0"/>
    <w:pPr>
      <w:widowControl/>
      <w:spacing w:before="100" w:beforeAutospacing="1" w:after="100" w:afterAutospacing="1"/>
      <w:jc w:val="left"/>
    </w:pPr>
    <w:rPr>
      <w:rFonts w:ascii="宋体" w:hAnsi="宋体" w:eastAsia="宋体" w:cs="宋体"/>
      <w:color w:val="218FC4"/>
      <w:kern w:val="0"/>
      <w:sz w:val="18"/>
      <w:szCs w:val="18"/>
    </w:rPr>
  </w:style>
  <w:style w:type="paragraph" w:customStyle="1" w:styleId="751">
    <w:name w:val="c-arrow3"/>
    <w:basedOn w:val="1"/>
    <w:uiPriority w:val="0"/>
    <w:pPr>
      <w:widowControl/>
      <w:spacing w:before="100" w:beforeAutospacing="1" w:after="100" w:afterAutospacing="1"/>
      <w:ind w:left="75"/>
      <w:jc w:val="left"/>
    </w:pPr>
    <w:rPr>
      <w:rFonts w:ascii="宋体" w:hAnsi="宋体" w:eastAsia="宋体" w:cs="宋体"/>
      <w:kern w:val="0"/>
      <w:sz w:val="24"/>
      <w:szCs w:val="24"/>
    </w:rPr>
  </w:style>
  <w:style w:type="paragraph" w:customStyle="1" w:styleId="752">
    <w:name w:val="box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53">
    <w:name w:val="c-time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54">
    <w:name w:val="c-dot3"/>
    <w:basedOn w:val="1"/>
    <w:uiPriority w:val="0"/>
    <w:pPr>
      <w:widowControl/>
      <w:pBdr>
        <w:top w:val="single" w:color="FFFFFF" w:sz="18" w:space="0"/>
        <w:left w:val="single" w:color="FFFFFF" w:sz="18" w:space="0"/>
        <w:bottom w:val="single" w:color="FFFFFF" w:sz="18" w:space="0"/>
        <w:right w:val="single" w:color="FFFFFF" w:sz="18" w:space="0"/>
      </w:pBdr>
      <w:shd w:val="clear" w:color="auto" w:fill="10C157"/>
      <w:spacing w:before="100" w:beforeAutospacing="1" w:after="100" w:afterAutospacing="1"/>
      <w:jc w:val="left"/>
    </w:pPr>
    <w:rPr>
      <w:rFonts w:ascii="宋体" w:hAnsi="宋体" w:eastAsia="宋体" w:cs="宋体"/>
      <w:kern w:val="0"/>
      <w:sz w:val="24"/>
      <w:szCs w:val="24"/>
    </w:rPr>
  </w:style>
  <w:style w:type="paragraph" w:customStyle="1" w:styleId="755">
    <w:name w:val="link6"/>
    <w:basedOn w:val="1"/>
    <w:uiPriority w:val="0"/>
    <w:pPr>
      <w:widowControl/>
      <w:spacing w:before="100" w:beforeAutospacing="1" w:after="300" w:line="390" w:lineRule="atLeast"/>
      <w:jc w:val="left"/>
    </w:pPr>
    <w:rPr>
      <w:rFonts w:ascii="宋体" w:hAnsi="宋体" w:eastAsia="宋体" w:cs="宋体"/>
      <w:kern w:val="0"/>
      <w:sz w:val="24"/>
      <w:szCs w:val="24"/>
    </w:rPr>
  </w:style>
  <w:style w:type="paragraph" w:customStyle="1" w:styleId="756">
    <w:name w:val="xiang-wrap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57">
    <w:name w:val="precontent3"/>
    <w:basedOn w:val="1"/>
    <w:uiPriority w:val="0"/>
    <w:pPr>
      <w:widowControl/>
      <w:wordWrap w:val="0"/>
      <w:spacing w:before="100" w:beforeAutospacing="1" w:after="100" w:afterAutospacing="1"/>
      <w:jc w:val="left"/>
    </w:pPr>
    <w:rPr>
      <w:rFonts w:ascii="宋体" w:hAnsi="宋体" w:eastAsia="宋体" w:cs="宋体"/>
      <w:kern w:val="0"/>
      <w:sz w:val="21"/>
      <w:szCs w:val="21"/>
    </w:rPr>
  </w:style>
  <w:style w:type="paragraph" w:customStyle="1" w:styleId="758">
    <w:name w:val="tiaoyinv23"/>
    <w:basedOn w:val="1"/>
    <w:uiPriority w:val="0"/>
    <w:pPr>
      <w:widowControl/>
      <w:spacing w:before="150" w:after="150"/>
      <w:jc w:val="left"/>
    </w:pPr>
    <w:rPr>
      <w:rFonts w:ascii="宋体" w:hAnsi="宋体" w:eastAsia="宋体" w:cs="宋体"/>
      <w:color w:val="666666"/>
      <w:kern w:val="0"/>
      <w:sz w:val="21"/>
      <w:szCs w:val="21"/>
    </w:rPr>
  </w:style>
  <w:style w:type="paragraph" w:customStyle="1" w:styleId="759">
    <w:name w:val="fbwindow-btn3"/>
    <w:basedOn w:val="1"/>
    <w:uiPriority w:val="0"/>
    <w:pPr>
      <w:widowControl/>
      <w:spacing w:before="150" w:after="150"/>
      <w:jc w:val="right"/>
    </w:pPr>
    <w:rPr>
      <w:rFonts w:ascii="宋体" w:hAnsi="宋体" w:eastAsia="宋体" w:cs="宋体"/>
      <w:kern w:val="0"/>
      <w:sz w:val="24"/>
      <w:szCs w:val="24"/>
    </w:rPr>
  </w:style>
  <w:style w:type="paragraph" w:customStyle="1" w:styleId="760">
    <w:name w:val="fields9"/>
    <w:basedOn w:val="1"/>
    <w:uiPriority w:val="0"/>
    <w:pPr>
      <w:widowControl/>
      <w:shd w:val="clear" w:color="auto" w:fill="F7F7F7"/>
      <w:spacing w:before="100" w:beforeAutospacing="1" w:after="300"/>
      <w:jc w:val="left"/>
    </w:pPr>
    <w:rPr>
      <w:rFonts w:ascii="宋体" w:hAnsi="宋体" w:eastAsia="宋体" w:cs="宋体"/>
      <w:kern w:val="0"/>
      <w:sz w:val="24"/>
      <w:szCs w:val="24"/>
    </w:rPr>
  </w:style>
  <w:style w:type="paragraph" w:customStyle="1" w:styleId="761">
    <w:name w:val="fulltext-tips3"/>
    <w:basedOn w:val="1"/>
    <w:uiPriority w:val="0"/>
    <w:pPr>
      <w:widowControl/>
      <w:shd w:val="clear" w:color="auto" w:fill="FFFBEF"/>
      <w:spacing w:before="100" w:beforeAutospacing="1" w:after="300"/>
      <w:jc w:val="left"/>
    </w:pPr>
    <w:rPr>
      <w:rFonts w:ascii="宋体" w:hAnsi="宋体" w:eastAsia="宋体" w:cs="宋体"/>
      <w:kern w:val="0"/>
      <w:sz w:val="24"/>
      <w:szCs w:val="24"/>
    </w:rPr>
  </w:style>
  <w:style w:type="paragraph" w:customStyle="1" w:styleId="762">
    <w:name w:val="navzhang6"/>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763">
    <w:name w:val="navbian3"/>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764">
    <w:name w:val="navjie3"/>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765">
    <w:name w:val="zhang6"/>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766">
    <w:name w:val="jie3"/>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767">
    <w:name w:val="tiaonoa3"/>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768">
    <w:name w:val="tiaohit3"/>
    <w:basedOn w:val="1"/>
    <w:uiPriority w:val="0"/>
    <w:pPr>
      <w:widowControl/>
      <w:shd w:val="clear" w:color="auto" w:fill="06A9EE"/>
      <w:spacing w:before="100" w:beforeAutospacing="1" w:after="100" w:afterAutospacing="1"/>
      <w:jc w:val="left"/>
    </w:pPr>
    <w:rPr>
      <w:rFonts w:ascii="宋体" w:hAnsi="宋体" w:eastAsia="宋体" w:cs="宋体"/>
      <w:color w:val="FFFFFF"/>
      <w:kern w:val="0"/>
      <w:sz w:val="24"/>
      <w:szCs w:val="24"/>
    </w:rPr>
  </w:style>
  <w:style w:type="paragraph" w:customStyle="1" w:styleId="769">
    <w:name w:val="sort3"/>
    <w:basedOn w:val="1"/>
    <w:uiPriority w:val="0"/>
    <w:pPr>
      <w:widowControl/>
      <w:spacing w:before="150" w:after="300"/>
      <w:jc w:val="right"/>
    </w:pPr>
    <w:rPr>
      <w:rFonts w:ascii="宋体" w:hAnsi="宋体" w:eastAsia="宋体" w:cs="宋体"/>
      <w:kern w:val="0"/>
      <w:sz w:val="21"/>
      <w:szCs w:val="21"/>
    </w:rPr>
  </w:style>
  <w:style w:type="paragraph" w:customStyle="1" w:styleId="770">
    <w:name w:val="bg3"/>
    <w:basedOn w:val="1"/>
    <w:uiPriority w:val="0"/>
    <w:pPr>
      <w:widowControl/>
      <w:shd w:val="clear" w:color="auto" w:fill="F9F9F9"/>
      <w:spacing w:before="100" w:beforeAutospacing="1" w:after="100" w:afterAutospacing="1"/>
      <w:jc w:val="left"/>
    </w:pPr>
    <w:rPr>
      <w:rFonts w:ascii="宋体" w:hAnsi="宋体" w:eastAsia="宋体" w:cs="宋体"/>
      <w:kern w:val="0"/>
      <w:sz w:val="24"/>
      <w:szCs w:val="24"/>
    </w:rPr>
  </w:style>
  <w:style w:type="paragraph" w:customStyle="1" w:styleId="771">
    <w:name w:val="c-icon12"/>
    <w:basedOn w:val="1"/>
    <w:uiPriority w:val="0"/>
    <w:pPr>
      <w:widowControl/>
      <w:spacing w:before="100" w:beforeAutospacing="1" w:after="100" w:afterAutospacing="1" w:line="0" w:lineRule="auto"/>
      <w:ind w:right="75"/>
      <w:jc w:val="left"/>
    </w:pPr>
    <w:rPr>
      <w:rFonts w:ascii="宋体" w:hAnsi="宋体" w:eastAsia="宋体" w:cs="宋体"/>
      <w:kern w:val="0"/>
      <w:sz w:val="2"/>
      <w:szCs w:val="2"/>
    </w:rPr>
  </w:style>
  <w:style w:type="character" w:customStyle="1" w:styleId="772">
    <w:name w:val="HTML 预设格式 字符"/>
    <w:link w:val="19"/>
    <w:uiPriority w:val="0"/>
    <w:rPr>
      <w:rFonts w:ascii="宋体" w:hAnsi="宋体" w:eastAsia="宋体" w:cs="宋体"/>
      <w:kern w:val="0"/>
      <w:sz w:val="24"/>
      <w:lang w:val="en-US" w:eastAsia="zh-CN" w:bidi="ar-SA"/>
    </w:rPr>
  </w:style>
  <w:style w:type="character" w:customStyle="1" w:styleId="773">
    <w:name w:val="Char Char3"/>
    <w:locked/>
    <w:uiPriority w:val="0"/>
    <w:rPr>
      <w:rFonts w:ascii="宋体" w:hAnsi="宋体"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浦东新区政府采购中心</Company>
  <Pages>1</Pages>
  <Words>635</Words>
  <Characters>3620</Characters>
  <Lines>30</Lines>
  <Paragraphs>8</Paragraphs>
  <TotalTime>0</TotalTime>
  <ScaleCrop>false</ScaleCrop>
  <LinksUpToDate>false</LinksUpToDate>
  <CharactersWithSpaces>4247</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2018-06-27T20:15:00Z</dcterms:created>
  <dc:creator>刘 敏</dc:creator>
  <cp:lastModifiedBy>锦莹</cp:lastModifiedBy>
  <cp:lastPrinted>2411-12-31T16:00:00Z</cp:lastPrinted>
  <dcterms:modified xsi:type="dcterms:W3CDTF">2020-03-05T08:54:54Z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